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0E" w:rsidRPr="006B73AB" w:rsidRDefault="00817C0E" w:rsidP="007E757E">
      <w:pPr>
        <w:spacing w:before="360" w:after="360"/>
        <w:jc w:val="center"/>
        <w:rPr>
          <w:b/>
          <w:sz w:val="21"/>
          <w:szCs w:val="21"/>
        </w:rPr>
      </w:pPr>
      <w:bookmarkStart w:id="0" w:name="_GoBack"/>
      <w:bookmarkEnd w:id="0"/>
    </w:p>
    <w:p w:rsidR="007E757E" w:rsidRPr="006B73AB" w:rsidRDefault="007E757E" w:rsidP="007E757E">
      <w:pPr>
        <w:spacing w:before="360" w:after="360"/>
        <w:jc w:val="center"/>
        <w:rPr>
          <w:b/>
          <w:sz w:val="21"/>
          <w:szCs w:val="21"/>
        </w:rPr>
      </w:pPr>
      <w:r w:rsidRPr="006B73AB">
        <w:rPr>
          <w:b/>
          <w:sz w:val="21"/>
          <w:szCs w:val="21"/>
        </w:rPr>
        <w:t>PLEASE COMPLETE.  THIS INFORMATION WILL HELP US TO MEET YOUR REQUIREMENT</w:t>
      </w:r>
      <w:r w:rsidR="00473304" w:rsidRPr="006B73AB">
        <w:rPr>
          <w:b/>
          <w:sz w:val="21"/>
          <w:szCs w:val="21"/>
        </w:rPr>
        <w:t>S</w:t>
      </w:r>
      <w:r w:rsidRPr="006B73AB">
        <w:rPr>
          <w:b/>
          <w:sz w:val="21"/>
          <w:szCs w:val="21"/>
        </w:rPr>
        <w:t>. THANK YOU!</w:t>
      </w:r>
    </w:p>
    <w:tbl>
      <w:tblPr>
        <w:tblStyle w:val="TableGrid"/>
        <w:tblW w:w="0" w:type="auto"/>
        <w:tblLook w:val="04A0" w:firstRow="1" w:lastRow="0" w:firstColumn="1" w:lastColumn="0" w:noHBand="0" w:noVBand="1"/>
      </w:tblPr>
      <w:tblGrid>
        <w:gridCol w:w="1795"/>
        <w:gridCol w:w="8995"/>
      </w:tblGrid>
      <w:tr w:rsidR="00980176" w:rsidRPr="006B73AB" w:rsidTr="007E757E">
        <w:tc>
          <w:tcPr>
            <w:tcW w:w="1795" w:type="dxa"/>
          </w:tcPr>
          <w:p w:rsidR="00980176" w:rsidRPr="006B73AB" w:rsidRDefault="00980176" w:rsidP="00402822">
            <w:pPr>
              <w:spacing w:before="60" w:after="60"/>
              <w:rPr>
                <w:b/>
                <w:sz w:val="21"/>
                <w:szCs w:val="21"/>
              </w:rPr>
            </w:pPr>
            <w:r w:rsidRPr="006B73AB">
              <w:rPr>
                <w:b/>
                <w:sz w:val="21"/>
                <w:szCs w:val="21"/>
              </w:rPr>
              <w:t>C</w:t>
            </w:r>
            <w:r w:rsidR="00402822" w:rsidRPr="006B73AB">
              <w:rPr>
                <w:b/>
                <w:sz w:val="21"/>
                <w:szCs w:val="21"/>
              </w:rPr>
              <w:t>ompany</w:t>
            </w:r>
            <w:r w:rsidRPr="006B73AB">
              <w:rPr>
                <w:b/>
                <w:sz w:val="21"/>
                <w:szCs w:val="21"/>
              </w:rPr>
              <w:t xml:space="preserve"> N</w:t>
            </w:r>
            <w:r w:rsidR="00402822" w:rsidRPr="006B73AB">
              <w:rPr>
                <w:b/>
                <w:sz w:val="21"/>
                <w:szCs w:val="21"/>
              </w:rPr>
              <w:t>ame</w:t>
            </w:r>
            <w:r w:rsidRPr="006B73AB">
              <w:rPr>
                <w:b/>
                <w:sz w:val="21"/>
                <w:szCs w:val="21"/>
              </w:rPr>
              <w:t>:</w:t>
            </w:r>
          </w:p>
        </w:tc>
        <w:sdt>
          <w:sdtPr>
            <w:rPr>
              <w:rStyle w:val="BodyText"/>
              <w:sz w:val="21"/>
              <w:szCs w:val="21"/>
            </w:rPr>
            <w:id w:val="1533376625"/>
            <w:placeholder>
              <w:docPart w:val="D81C79475BCD4808832E6144E1DFEB64"/>
            </w:placeholder>
            <w:showingPlcHdr/>
          </w:sdtPr>
          <w:sdtEndPr>
            <w:rPr>
              <w:rStyle w:val="DefaultParagraphFont"/>
            </w:rPr>
          </w:sdtEndPr>
          <w:sdtContent>
            <w:tc>
              <w:tcPr>
                <w:tcW w:w="8995" w:type="dxa"/>
              </w:tcPr>
              <w:p w:rsidR="00980176" w:rsidRPr="006B73AB" w:rsidRDefault="00402822" w:rsidP="00402822">
                <w:pPr>
                  <w:spacing w:before="60" w:after="60"/>
                  <w:rPr>
                    <w:sz w:val="21"/>
                    <w:szCs w:val="21"/>
                  </w:rPr>
                </w:pPr>
                <w:r w:rsidRPr="006B73AB">
                  <w:rPr>
                    <w:rStyle w:val="PlaceholderText"/>
                    <w:sz w:val="21"/>
                    <w:szCs w:val="21"/>
                  </w:rPr>
                  <w:t>Click here to enter text.</w:t>
                </w:r>
              </w:p>
            </w:tc>
          </w:sdtContent>
        </w:sdt>
      </w:tr>
    </w:tbl>
    <w:p w:rsidR="00D1793E" w:rsidRPr="006B73AB" w:rsidRDefault="00D1793E" w:rsidP="00D1793E">
      <w:pPr>
        <w:spacing w:before="240" w:after="240"/>
        <w:rPr>
          <w:b/>
          <w:sz w:val="21"/>
          <w:szCs w:val="21"/>
        </w:rPr>
      </w:pPr>
      <w:r w:rsidRPr="006B73AB">
        <w:rPr>
          <w:b/>
          <w:sz w:val="21"/>
          <w:szCs w:val="21"/>
        </w:rPr>
        <w:t>INVOICING SPECIFICS:</w:t>
      </w:r>
    </w:p>
    <w:tbl>
      <w:tblPr>
        <w:tblStyle w:val="TableGrid"/>
        <w:tblW w:w="10790" w:type="dxa"/>
        <w:tblInd w:w="-50" w:type="dxa"/>
        <w:tblLook w:val="04A0" w:firstRow="1" w:lastRow="0" w:firstColumn="1" w:lastColumn="0" w:noHBand="0" w:noVBand="1"/>
      </w:tblPr>
      <w:tblGrid>
        <w:gridCol w:w="1385"/>
        <w:gridCol w:w="900"/>
        <w:gridCol w:w="3060"/>
        <w:gridCol w:w="450"/>
        <w:gridCol w:w="1850"/>
        <w:gridCol w:w="266"/>
        <w:gridCol w:w="2879"/>
      </w:tblGrid>
      <w:tr w:rsidR="00402822" w:rsidRPr="006B73AB" w:rsidTr="001F6E71">
        <w:tc>
          <w:tcPr>
            <w:tcW w:w="1385" w:type="dxa"/>
            <w:vMerge w:val="restart"/>
            <w:tcBorders>
              <w:top w:val="single" w:sz="12" w:space="0" w:color="auto"/>
              <w:left w:val="single" w:sz="12" w:space="0" w:color="auto"/>
            </w:tcBorders>
          </w:tcPr>
          <w:p w:rsidR="00402822" w:rsidRPr="00E93D37" w:rsidRDefault="00402822" w:rsidP="00402822">
            <w:pPr>
              <w:spacing w:before="60" w:after="60"/>
              <w:rPr>
                <w:b/>
                <w:sz w:val="20"/>
                <w:szCs w:val="20"/>
              </w:rPr>
            </w:pPr>
            <w:r w:rsidRPr="00E93D37">
              <w:rPr>
                <w:b/>
                <w:sz w:val="20"/>
                <w:szCs w:val="20"/>
              </w:rPr>
              <w:t>Invoice / Bill To Address:</w:t>
            </w:r>
          </w:p>
        </w:tc>
        <w:sdt>
          <w:sdtPr>
            <w:rPr>
              <w:rStyle w:val="BodyText"/>
              <w:sz w:val="21"/>
              <w:szCs w:val="21"/>
            </w:rPr>
            <w:id w:val="523523742"/>
            <w:placeholder>
              <w:docPart w:val="92A9C9423D364078A707AE90CF3F7DAA"/>
            </w:placeholder>
            <w:showingPlcHdr/>
          </w:sdtPr>
          <w:sdtEndPr>
            <w:rPr>
              <w:rStyle w:val="DefaultParagraphFont"/>
            </w:rPr>
          </w:sdtEndPr>
          <w:sdtContent>
            <w:tc>
              <w:tcPr>
                <w:tcW w:w="3960" w:type="dxa"/>
                <w:gridSpan w:val="2"/>
                <w:tcBorders>
                  <w:top w:val="single" w:sz="12" w:space="0" w:color="auto"/>
                </w:tcBorders>
              </w:tcPr>
              <w:p w:rsidR="00402822" w:rsidRPr="006B73AB" w:rsidRDefault="00402822" w:rsidP="00402822">
                <w:pPr>
                  <w:spacing w:before="60" w:after="60"/>
                  <w:rPr>
                    <w:sz w:val="21"/>
                    <w:szCs w:val="21"/>
                  </w:rPr>
                </w:pPr>
                <w:r w:rsidRPr="006B73AB">
                  <w:rPr>
                    <w:rStyle w:val="PlaceholderText"/>
                    <w:sz w:val="21"/>
                    <w:szCs w:val="21"/>
                  </w:rPr>
                  <w:t>Click here to enter text.</w:t>
                </w:r>
              </w:p>
            </w:tc>
          </w:sdtContent>
        </w:sdt>
        <w:tc>
          <w:tcPr>
            <w:tcW w:w="2300" w:type="dxa"/>
            <w:gridSpan w:val="2"/>
            <w:tcBorders>
              <w:top w:val="single" w:sz="12" w:space="0" w:color="auto"/>
            </w:tcBorders>
          </w:tcPr>
          <w:p w:rsidR="00402822" w:rsidRPr="00E93D37" w:rsidRDefault="00402822" w:rsidP="00402822">
            <w:pPr>
              <w:spacing w:before="60" w:after="60"/>
              <w:rPr>
                <w:b/>
                <w:sz w:val="20"/>
                <w:szCs w:val="20"/>
              </w:rPr>
            </w:pPr>
            <w:r w:rsidRPr="00E93D37">
              <w:rPr>
                <w:b/>
                <w:sz w:val="20"/>
                <w:szCs w:val="20"/>
              </w:rPr>
              <w:t>Invoice Email Address:</w:t>
            </w:r>
          </w:p>
        </w:tc>
        <w:sdt>
          <w:sdtPr>
            <w:rPr>
              <w:rStyle w:val="PlaceholderText"/>
              <w:color w:val="000000" w:themeColor="text1"/>
              <w:sz w:val="21"/>
              <w:szCs w:val="21"/>
            </w:rPr>
            <w:id w:val="-1314332472"/>
            <w:placeholder>
              <w:docPart w:val="350826ECDA5F49648C7BC82C6633D208"/>
            </w:placeholder>
            <w:showingPlcHdr/>
          </w:sdtPr>
          <w:sdtEndPr>
            <w:rPr>
              <w:rStyle w:val="PlaceholderText"/>
            </w:rPr>
          </w:sdtEndPr>
          <w:sdtContent>
            <w:tc>
              <w:tcPr>
                <w:tcW w:w="3145" w:type="dxa"/>
                <w:gridSpan w:val="2"/>
                <w:tcBorders>
                  <w:top w:val="single" w:sz="12" w:space="0" w:color="auto"/>
                  <w:right w:val="single" w:sz="12" w:space="0" w:color="auto"/>
                </w:tcBorders>
              </w:tcPr>
              <w:p w:rsidR="00402822" w:rsidRPr="006B73AB" w:rsidRDefault="00402822" w:rsidP="00980176">
                <w:pPr>
                  <w:spacing w:before="60" w:after="60"/>
                  <w:rPr>
                    <w:sz w:val="21"/>
                    <w:szCs w:val="21"/>
                  </w:rPr>
                </w:pPr>
                <w:r w:rsidRPr="006B73AB">
                  <w:rPr>
                    <w:rStyle w:val="PlaceholderText"/>
                    <w:sz w:val="21"/>
                    <w:szCs w:val="21"/>
                  </w:rPr>
                  <w:t>Click here to enter text.</w:t>
                </w:r>
              </w:p>
            </w:tc>
          </w:sdtContent>
        </w:sdt>
      </w:tr>
      <w:tr w:rsidR="00DA0F7C" w:rsidRPr="006B73AB" w:rsidTr="001F6E71">
        <w:tc>
          <w:tcPr>
            <w:tcW w:w="1385" w:type="dxa"/>
            <w:vMerge/>
            <w:tcBorders>
              <w:left w:val="single" w:sz="12" w:space="0" w:color="auto"/>
            </w:tcBorders>
          </w:tcPr>
          <w:p w:rsidR="00DA0F7C" w:rsidRPr="00E93D37" w:rsidRDefault="00DA0F7C" w:rsidP="00DA0F7C">
            <w:pPr>
              <w:spacing w:before="60" w:after="60"/>
              <w:rPr>
                <w:b/>
                <w:sz w:val="20"/>
                <w:szCs w:val="20"/>
              </w:rPr>
            </w:pPr>
          </w:p>
        </w:tc>
        <w:sdt>
          <w:sdtPr>
            <w:rPr>
              <w:rStyle w:val="PlaceholderText"/>
              <w:color w:val="000000" w:themeColor="text1"/>
              <w:sz w:val="21"/>
              <w:szCs w:val="21"/>
            </w:rPr>
            <w:id w:val="-1617446166"/>
            <w:placeholder>
              <w:docPart w:val="9D417D3F8868450DBACC083DE112689D"/>
            </w:placeholder>
            <w:showingPlcHdr/>
          </w:sdtPr>
          <w:sdtEndPr>
            <w:rPr>
              <w:rStyle w:val="PlaceholderText"/>
            </w:rPr>
          </w:sdtEndPr>
          <w:sdtContent>
            <w:tc>
              <w:tcPr>
                <w:tcW w:w="3960" w:type="dxa"/>
                <w:gridSpan w:val="2"/>
              </w:tcPr>
              <w:p w:rsidR="00DA0F7C" w:rsidRPr="006B73AB" w:rsidRDefault="00DA0F7C" w:rsidP="00DA0F7C">
                <w:pPr>
                  <w:spacing w:before="60" w:after="60"/>
                  <w:rPr>
                    <w:rStyle w:val="PlaceholderText"/>
                    <w:color w:val="000000" w:themeColor="text1"/>
                    <w:sz w:val="21"/>
                    <w:szCs w:val="21"/>
                  </w:rPr>
                </w:pPr>
                <w:r w:rsidRPr="006B73AB">
                  <w:rPr>
                    <w:rStyle w:val="PlaceholderText"/>
                    <w:sz w:val="21"/>
                    <w:szCs w:val="21"/>
                  </w:rPr>
                  <w:t>Click here to enter text.</w:t>
                </w:r>
              </w:p>
            </w:tc>
          </w:sdtContent>
        </w:sdt>
        <w:tc>
          <w:tcPr>
            <w:tcW w:w="2300" w:type="dxa"/>
            <w:gridSpan w:val="2"/>
          </w:tcPr>
          <w:p w:rsidR="00DA0F7C" w:rsidRPr="00E93D37" w:rsidRDefault="00DA0F7C" w:rsidP="00DA0F7C">
            <w:pPr>
              <w:spacing w:before="60" w:after="60"/>
              <w:rPr>
                <w:rStyle w:val="PlaceholderText"/>
                <w:b/>
                <w:color w:val="000000" w:themeColor="text1"/>
                <w:sz w:val="20"/>
                <w:szCs w:val="20"/>
              </w:rPr>
            </w:pPr>
            <w:r w:rsidRPr="00E93D37">
              <w:rPr>
                <w:rStyle w:val="PlaceholderText"/>
                <w:b/>
                <w:color w:val="000000" w:themeColor="text1"/>
                <w:sz w:val="20"/>
                <w:szCs w:val="20"/>
              </w:rPr>
              <w:t>Invoice CC Address:</w:t>
            </w:r>
          </w:p>
        </w:tc>
        <w:sdt>
          <w:sdtPr>
            <w:rPr>
              <w:rStyle w:val="PlaceholderText"/>
              <w:color w:val="000000" w:themeColor="text1"/>
              <w:sz w:val="21"/>
              <w:szCs w:val="21"/>
            </w:rPr>
            <w:id w:val="-671491426"/>
            <w:placeholder>
              <w:docPart w:val="86888D5FAB774C77B706E68A12FF9FCC"/>
            </w:placeholder>
            <w:showingPlcHdr/>
          </w:sdtPr>
          <w:sdtEndPr>
            <w:rPr>
              <w:rStyle w:val="PlaceholderText"/>
            </w:rPr>
          </w:sdtEndPr>
          <w:sdtContent>
            <w:tc>
              <w:tcPr>
                <w:tcW w:w="3145" w:type="dxa"/>
                <w:gridSpan w:val="2"/>
                <w:tcBorders>
                  <w:right w:val="single" w:sz="12" w:space="0" w:color="auto"/>
                </w:tcBorders>
              </w:tcPr>
              <w:p w:rsidR="00DA0F7C" w:rsidRPr="006B73AB" w:rsidRDefault="00DA0F7C" w:rsidP="00DA0F7C">
                <w:pPr>
                  <w:spacing w:before="60" w:after="60"/>
                  <w:rPr>
                    <w:sz w:val="21"/>
                    <w:szCs w:val="21"/>
                  </w:rPr>
                </w:pPr>
                <w:r w:rsidRPr="006B73AB">
                  <w:rPr>
                    <w:rStyle w:val="PlaceholderText"/>
                    <w:sz w:val="21"/>
                    <w:szCs w:val="21"/>
                  </w:rPr>
                  <w:t>Click here to enter text.</w:t>
                </w:r>
              </w:p>
            </w:tc>
          </w:sdtContent>
        </w:sdt>
      </w:tr>
      <w:tr w:rsidR="00DA0F7C" w:rsidRPr="006B73AB" w:rsidTr="001F6E71">
        <w:tc>
          <w:tcPr>
            <w:tcW w:w="1385" w:type="dxa"/>
            <w:vMerge/>
            <w:tcBorders>
              <w:left w:val="single" w:sz="12" w:space="0" w:color="auto"/>
            </w:tcBorders>
          </w:tcPr>
          <w:p w:rsidR="00DA0F7C" w:rsidRPr="00E93D37" w:rsidRDefault="00DA0F7C" w:rsidP="00DA0F7C">
            <w:pPr>
              <w:spacing w:before="60" w:after="60"/>
              <w:rPr>
                <w:b/>
                <w:sz w:val="20"/>
                <w:szCs w:val="20"/>
              </w:rPr>
            </w:pPr>
          </w:p>
        </w:tc>
        <w:sdt>
          <w:sdtPr>
            <w:rPr>
              <w:rStyle w:val="PlaceholderText"/>
              <w:color w:val="000000" w:themeColor="text1"/>
              <w:sz w:val="21"/>
              <w:szCs w:val="21"/>
            </w:rPr>
            <w:id w:val="12274390"/>
            <w:placeholder>
              <w:docPart w:val="02D40EA43EAE4E8BBDE45F2C9DDFB432"/>
            </w:placeholder>
            <w:showingPlcHdr/>
          </w:sdtPr>
          <w:sdtEndPr>
            <w:rPr>
              <w:rStyle w:val="PlaceholderText"/>
            </w:rPr>
          </w:sdtEndPr>
          <w:sdtContent>
            <w:tc>
              <w:tcPr>
                <w:tcW w:w="3960" w:type="dxa"/>
                <w:gridSpan w:val="2"/>
              </w:tcPr>
              <w:p w:rsidR="00DA0F7C" w:rsidRPr="006B73AB" w:rsidRDefault="00DA0F7C" w:rsidP="00DA0F7C">
                <w:pPr>
                  <w:spacing w:before="60" w:after="60"/>
                  <w:rPr>
                    <w:rStyle w:val="PlaceholderText"/>
                    <w:color w:val="000000" w:themeColor="text1"/>
                    <w:sz w:val="21"/>
                    <w:szCs w:val="21"/>
                  </w:rPr>
                </w:pPr>
                <w:r w:rsidRPr="006B73AB">
                  <w:rPr>
                    <w:rStyle w:val="PlaceholderText"/>
                    <w:sz w:val="21"/>
                    <w:szCs w:val="21"/>
                  </w:rPr>
                  <w:t>Click here to enter text.</w:t>
                </w:r>
              </w:p>
            </w:tc>
          </w:sdtContent>
        </w:sdt>
        <w:tc>
          <w:tcPr>
            <w:tcW w:w="2300" w:type="dxa"/>
            <w:gridSpan w:val="2"/>
          </w:tcPr>
          <w:p w:rsidR="00DA0F7C" w:rsidRPr="00E93D37" w:rsidRDefault="00DA0F7C" w:rsidP="00DA0F7C">
            <w:pPr>
              <w:spacing w:before="60" w:after="60"/>
              <w:rPr>
                <w:rStyle w:val="PlaceholderText"/>
                <w:b/>
                <w:color w:val="000000" w:themeColor="text1"/>
                <w:sz w:val="20"/>
                <w:szCs w:val="20"/>
              </w:rPr>
            </w:pPr>
            <w:r w:rsidRPr="00E93D37">
              <w:rPr>
                <w:rStyle w:val="PlaceholderText"/>
                <w:b/>
                <w:color w:val="000000" w:themeColor="text1"/>
                <w:sz w:val="20"/>
                <w:szCs w:val="20"/>
              </w:rPr>
              <w:t>Invoice Inquiries:</w:t>
            </w:r>
          </w:p>
        </w:tc>
        <w:sdt>
          <w:sdtPr>
            <w:rPr>
              <w:rStyle w:val="PlaceholderText"/>
              <w:color w:val="000000" w:themeColor="text1"/>
              <w:sz w:val="21"/>
              <w:szCs w:val="21"/>
            </w:rPr>
            <w:id w:val="1952972484"/>
            <w:placeholder>
              <w:docPart w:val="0AB1BEB9A08744ACA9956CE272AE161A"/>
            </w:placeholder>
            <w:showingPlcHdr/>
          </w:sdtPr>
          <w:sdtEndPr>
            <w:rPr>
              <w:rStyle w:val="PlaceholderText"/>
            </w:rPr>
          </w:sdtEndPr>
          <w:sdtContent>
            <w:tc>
              <w:tcPr>
                <w:tcW w:w="3145" w:type="dxa"/>
                <w:gridSpan w:val="2"/>
                <w:tcBorders>
                  <w:right w:val="single" w:sz="12" w:space="0" w:color="auto"/>
                </w:tcBorders>
              </w:tcPr>
              <w:p w:rsidR="00DA0F7C" w:rsidRPr="006B73AB" w:rsidRDefault="00DA0F7C" w:rsidP="00DA0F7C">
                <w:pPr>
                  <w:spacing w:before="60" w:after="60"/>
                  <w:rPr>
                    <w:sz w:val="21"/>
                    <w:szCs w:val="21"/>
                  </w:rPr>
                </w:pPr>
                <w:r w:rsidRPr="006B73AB">
                  <w:rPr>
                    <w:rStyle w:val="PlaceholderText"/>
                    <w:sz w:val="21"/>
                    <w:szCs w:val="21"/>
                  </w:rPr>
                  <w:t>Click here to enter text.</w:t>
                </w:r>
              </w:p>
            </w:tc>
          </w:sdtContent>
        </w:sdt>
      </w:tr>
      <w:tr w:rsidR="00DA0F7C" w:rsidRPr="006B73AB" w:rsidTr="001F6E71">
        <w:tc>
          <w:tcPr>
            <w:tcW w:w="1385" w:type="dxa"/>
            <w:tcBorders>
              <w:left w:val="single" w:sz="12" w:space="0" w:color="auto"/>
            </w:tcBorders>
          </w:tcPr>
          <w:p w:rsidR="00DA0F7C" w:rsidRPr="00E93D37" w:rsidRDefault="00DA0F7C" w:rsidP="00DA0F7C">
            <w:pPr>
              <w:spacing w:before="60" w:after="60"/>
              <w:rPr>
                <w:b/>
                <w:sz w:val="20"/>
                <w:szCs w:val="20"/>
              </w:rPr>
            </w:pPr>
            <w:r w:rsidRPr="00E93D37">
              <w:rPr>
                <w:b/>
                <w:sz w:val="20"/>
                <w:szCs w:val="20"/>
              </w:rPr>
              <w:t>Contact:</w:t>
            </w:r>
          </w:p>
        </w:tc>
        <w:sdt>
          <w:sdtPr>
            <w:rPr>
              <w:rStyle w:val="PlaceholderText"/>
              <w:color w:val="000000" w:themeColor="text1"/>
              <w:sz w:val="21"/>
              <w:szCs w:val="21"/>
            </w:rPr>
            <w:id w:val="554127761"/>
            <w:placeholder>
              <w:docPart w:val="AC8F0EDAF71C4CDBB10C387B50821020"/>
            </w:placeholder>
            <w:showingPlcHdr/>
          </w:sdtPr>
          <w:sdtEndPr>
            <w:rPr>
              <w:rStyle w:val="PlaceholderText"/>
            </w:rPr>
          </w:sdtEndPr>
          <w:sdtContent>
            <w:tc>
              <w:tcPr>
                <w:tcW w:w="3960" w:type="dxa"/>
                <w:gridSpan w:val="2"/>
              </w:tcPr>
              <w:p w:rsidR="00DA0F7C" w:rsidRPr="006B73AB" w:rsidRDefault="00DA0F7C" w:rsidP="00DA0F7C">
                <w:pPr>
                  <w:spacing w:before="60" w:after="60"/>
                  <w:rPr>
                    <w:rStyle w:val="PlaceholderText"/>
                    <w:color w:val="000000" w:themeColor="text1"/>
                    <w:sz w:val="21"/>
                    <w:szCs w:val="21"/>
                  </w:rPr>
                </w:pPr>
                <w:r w:rsidRPr="006B73AB">
                  <w:rPr>
                    <w:rStyle w:val="PlaceholderText"/>
                    <w:sz w:val="21"/>
                    <w:szCs w:val="21"/>
                  </w:rPr>
                  <w:t>Click here to enter text.</w:t>
                </w:r>
              </w:p>
            </w:tc>
          </w:sdtContent>
        </w:sdt>
        <w:tc>
          <w:tcPr>
            <w:tcW w:w="2300" w:type="dxa"/>
            <w:gridSpan w:val="2"/>
          </w:tcPr>
          <w:p w:rsidR="00DA0F7C" w:rsidRPr="00E93D37" w:rsidRDefault="00DA0F7C" w:rsidP="00DA0F7C">
            <w:pPr>
              <w:spacing w:before="60" w:after="60"/>
              <w:rPr>
                <w:rStyle w:val="PlaceholderText"/>
                <w:b/>
                <w:color w:val="000000" w:themeColor="text1"/>
                <w:sz w:val="20"/>
                <w:szCs w:val="20"/>
              </w:rPr>
            </w:pPr>
            <w:r w:rsidRPr="00E93D37">
              <w:rPr>
                <w:rStyle w:val="PlaceholderText"/>
                <w:b/>
                <w:color w:val="000000" w:themeColor="text1"/>
                <w:sz w:val="20"/>
                <w:szCs w:val="20"/>
              </w:rPr>
              <w:t>Phone:</w:t>
            </w:r>
          </w:p>
        </w:tc>
        <w:sdt>
          <w:sdtPr>
            <w:rPr>
              <w:rStyle w:val="PlaceholderText"/>
              <w:color w:val="000000" w:themeColor="text1"/>
              <w:sz w:val="21"/>
              <w:szCs w:val="21"/>
            </w:rPr>
            <w:id w:val="-1093000867"/>
            <w:placeholder>
              <w:docPart w:val="B46B842030BA4AAEAA49406C94DBB998"/>
            </w:placeholder>
            <w:showingPlcHdr/>
          </w:sdtPr>
          <w:sdtEndPr>
            <w:rPr>
              <w:rStyle w:val="PlaceholderText"/>
            </w:rPr>
          </w:sdtEndPr>
          <w:sdtContent>
            <w:tc>
              <w:tcPr>
                <w:tcW w:w="3145" w:type="dxa"/>
                <w:gridSpan w:val="2"/>
                <w:tcBorders>
                  <w:right w:val="single" w:sz="12" w:space="0" w:color="auto"/>
                </w:tcBorders>
              </w:tcPr>
              <w:p w:rsidR="00DA0F7C" w:rsidRPr="006B73AB" w:rsidRDefault="00DA0F7C" w:rsidP="00DA0F7C">
                <w:pPr>
                  <w:spacing w:before="60" w:after="60"/>
                  <w:rPr>
                    <w:rStyle w:val="PlaceholderText"/>
                    <w:color w:val="000000" w:themeColor="text1"/>
                    <w:sz w:val="21"/>
                    <w:szCs w:val="21"/>
                  </w:rPr>
                </w:pPr>
                <w:r w:rsidRPr="006B73AB">
                  <w:rPr>
                    <w:rStyle w:val="PlaceholderText"/>
                    <w:sz w:val="21"/>
                    <w:szCs w:val="21"/>
                  </w:rPr>
                  <w:t>Click here to enter text.</w:t>
                </w:r>
              </w:p>
            </w:tc>
          </w:sdtContent>
        </w:sdt>
      </w:tr>
      <w:tr w:rsidR="00DA0F7C" w:rsidRPr="006B73AB" w:rsidTr="001F6E71">
        <w:tc>
          <w:tcPr>
            <w:tcW w:w="1385" w:type="dxa"/>
            <w:tcBorders>
              <w:left w:val="single" w:sz="12" w:space="0" w:color="auto"/>
              <w:bottom w:val="single" w:sz="12" w:space="0" w:color="auto"/>
            </w:tcBorders>
          </w:tcPr>
          <w:p w:rsidR="00DA0F7C" w:rsidRPr="00E93D37" w:rsidRDefault="00DA0F7C" w:rsidP="00DA0F7C">
            <w:pPr>
              <w:spacing w:before="60" w:after="60"/>
              <w:rPr>
                <w:b/>
                <w:sz w:val="20"/>
                <w:szCs w:val="20"/>
              </w:rPr>
            </w:pPr>
            <w:r w:rsidRPr="00E93D37">
              <w:rPr>
                <w:b/>
                <w:sz w:val="20"/>
                <w:szCs w:val="20"/>
              </w:rPr>
              <w:t>Email:</w:t>
            </w:r>
          </w:p>
        </w:tc>
        <w:sdt>
          <w:sdtPr>
            <w:rPr>
              <w:rStyle w:val="PlaceholderText"/>
              <w:color w:val="000000" w:themeColor="text1"/>
              <w:sz w:val="21"/>
              <w:szCs w:val="21"/>
            </w:rPr>
            <w:id w:val="2031142286"/>
            <w:placeholder>
              <w:docPart w:val="39EAF9EB8687481491B06711CBFABE75"/>
            </w:placeholder>
            <w:showingPlcHdr/>
          </w:sdtPr>
          <w:sdtEndPr>
            <w:rPr>
              <w:rStyle w:val="PlaceholderText"/>
            </w:rPr>
          </w:sdtEndPr>
          <w:sdtContent>
            <w:tc>
              <w:tcPr>
                <w:tcW w:w="9405" w:type="dxa"/>
                <w:gridSpan w:val="6"/>
                <w:tcBorders>
                  <w:bottom w:val="single" w:sz="12" w:space="0" w:color="auto"/>
                  <w:right w:val="single" w:sz="12" w:space="0" w:color="auto"/>
                </w:tcBorders>
              </w:tcPr>
              <w:p w:rsidR="00DA0F7C" w:rsidRPr="006B73AB" w:rsidRDefault="00DA0F7C" w:rsidP="00DA0F7C">
                <w:pPr>
                  <w:spacing w:before="60" w:after="60"/>
                  <w:rPr>
                    <w:rStyle w:val="PlaceholderText"/>
                    <w:color w:val="000000" w:themeColor="text1"/>
                    <w:sz w:val="21"/>
                    <w:szCs w:val="21"/>
                  </w:rPr>
                </w:pPr>
                <w:r w:rsidRPr="006B73AB">
                  <w:rPr>
                    <w:rStyle w:val="PlaceholderText"/>
                    <w:sz w:val="21"/>
                    <w:szCs w:val="21"/>
                  </w:rPr>
                  <w:t>Click here to enter text.</w:t>
                </w:r>
              </w:p>
            </w:tc>
          </w:sdtContent>
        </w:sdt>
      </w:tr>
      <w:tr w:rsidR="00272A09" w:rsidRPr="006B73AB" w:rsidTr="00272A09">
        <w:trPr>
          <w:cantSplit/>
          <w:trHeight w:val="50"/>
        </w:trPr>
        <w:tc>
          <w:tcPr>
            <w:tcW w:w="10790" w:type="dxa"/>
            <w:gridSpan w:val="7"/>
            <w:tcBorders>
              <w:left w:val="single" w:sz="12" w:space="0" w:color="auto"/>
              <w:bottom w:val="single" w:sz="12" w:space="0" w:color="auto"/>
              <w:right w:val="single" w:sz="12" w:space="0" w:color="auto"/>
            </w:tcBorders>
            <w:shd w:val="clear" w:color="auto" w:fill="404040" w:themeFill="text1" w:themeFillTint="BF"/>
          </w:tcPr>
          <w:p w:rsidR="00272A09" w:rsidRPr="006B73AB" w:rsidRDefault="00272A09" w:rsidP="00272A09">
            <w:pPr>
              <w:spacing w:line="40" w:lineRule="exact"/>
              <w:rPr>
                <w:rStyle w:val="PlaceholderText"/>
                <w:color w:val="000000" w:themeColor="text1"/>
                <w:sz w:val="21"/>
                <w:szCs w:val="21"/>
              </w:rPr>
            </w:pPr>
          </w:p>
        </w:tc>
      </w:tr>
      <w:tr w:rsidR="00DA0F7C" w:rsidRPr="006B73AB" w:rsidTr="001F6E71">
        <w:tc>
          <w:tcPr>
            <w:tcW w:w="2285" w:type="dxa"/>
            <w:gridSpan w:val="2"/>
            <w:tcBorders>
              <w:left w:val="single" w:sz="12" w:space="0" w:color="auto"/>
            </w:tcBorders>
          </w:tcPr>
          <w:p w:rsidR="00DA0F7C" w:rsidRPr="00E93D37" w:rsidRDefault="00E93D37" w:rsidP="00E93D37">
            <w:pPr>
              <w:spacing w:before="60" w:after="60"/>
              <w:rPr>
                <w:b/>
                <w:sz w:val="20"/>
                <w:szCs w:val="20"/>
              </w:rPr>
            </w:pPr>
            <w:r w:rsidRPr="00E93D37">
              <w:rPr>
                <w:b/>
                <w:sz w:val="20"/>
                <w:szCs w:val="20"/>
              </w:rPr>
              <w:t xml:space="preserve">Do You Require a Purchase Order </w:t>
            </w:r>
            <w:r>
              <w:rPr>
                <w:b/>
                <w:sz w:val="20"/>
                <w:szCs w:val="20"/>
              </w:rPr>
              <w:t>on Invoices</w:t>
            </w:r>
            <w:r w:rsidR="00DA0F7C" w:rsidRPr="00E93D37">
              <w:rPr>
                <w:b/>
                <w:sz w:val="20"/>
                <w:szCs w:val="20"/>
              </w:rPr>
              <w:t>?</w:t>
            </w:r>
          </w:p>
        </w:tc>
        <w:sdt>
          <w:sdtPr>
            <w:rPr>
              <w:rStyle w:val="BodyText"/>
              <w:sz w:val="21"/>
              <w:szCs w:val="21"/>
            </w:rPr>
            <w:id w:val="1672523183"/>
            <w:placeholder>
              <w:docPart w:val="BFC2EFD84ED5454D958B97FB7C4868BF"/>
            </w:placeholder>
            <w:showingPlcHdr/>
            <w:dropDownList>
              <w:listItem w:value="Choose an item."/>
              <w:listItem w:displayText="Yes" w:value="Yes"/>
              <w:listItem w:displayText="No" w:value="No"/>
              <w:listItem w:displayText="N/A" w:value="N/A"/>
            </w:dropDownList>
          </w:sdtPr>
          <w:sdtEndPr>
            <w:rPr>
              <w:rStyle w:val="PlaceholderText"/>
              <w:color w:val="808080"/>
            </w:rPr>
          </w:sdtEndPr>
          <w:sdtContent>
            <w:tc>
              <w:tcPr>
                <w:tcW w:w="3510" w:type="dxa"/>
                <w:gridSpan w:val="2"/>
              </w:tcPr>
              <w:p w:rsidR="00DA0F7C" w:rsidRPr="006B73AB" w:rsidRDefault="00DA0F7C" w:rsidP="00DA0F7C">
                <w:pPr>
                  <w:spacing w:before="60" w:after="60"/>
                  <w:rPr>
                    <w:rStyle w:val="PlaceholderText"/>
                    <w:sz w:val="21"/>
                    <w:szCs w:val="21"/>
                  </w:rPr>
                </w:pPr>
                <w:r w:rsidRPr="006B73AB">
                  <w:rPr>
                    <w:rStyle w:val="PlaceholderText"/>
                    <w:sz w:val="21"/>
                    <w:szCs w:val="21"/>
                  </w:rPr>
                  <w:t>Choose an item.</w:t>
                </w:r>
              </w:p>
            </w:tc>
          </w:sdtContent>
        </w:sdt>
        <w:tc>
          <w:tcPr>
            <w:tcW w:w="2116" w:type="dxa"/>
            <w:gridSpan w:val="2"/>
          </w:tcPr>
          <w:p w:rsidR="00DA0F7C" w:rsidRPr="00E93D37" w:rsidRDefault="00DA0F7C" w:rsidP="00DA0F7C">
            <w:pPr>
              <w:spacing w:before="60" w:after="60"/>
              <w:rPr>
                <w:rStyle w:val="PlaceholderText"/>
                <w:b/>
                <w:color w:val="000000" w:themeColor="text1"/>
                <w:sz w:val="20"/>
                <w:szCs w:val="20"/>
              </w:rPr>
            </w:pPr>
            <w:r w:rsidRPr="00E93D37">
              <w:rPr>
                <w:rStyle w:val="PlaceholderText"/>
                <w:b/>
                <w:color w:val="000000" w:themeColor="text1"/>
                <w:sz w:val="20"/>
                <w:szCs w:val="20"/>
              </w:rPr>
              <w:t>PO Received via:</w:t>
            </w:r>
          </w:p>
        </w:tc>
        <w:sdt>
          <w:sdtPr>
            <w:rPr>
              <w:rStyle w:val="BodyText"/>
              <w:sz w:val="21"/>
              <w:szCs w:val="21"/>
            </w:rPr>
            <w:id w:val="615337998"/>
            <w:placeholder>
              <w:docPart w:val="6AAADC86D87C4AA8AB92813DE8F24BB5"/>
            </w:placeholder>
            <w:showingPlcHdr/>
            <w:dropDownList>
              <w:listItem w:value="Choose an item."/>
              <w:listItem w:displayText="Email" w:value="Email"/>
              <w:listItem w:displayText="Portal" w:value="Portal"/>
              <w:listItem w:displayText="Blanket" w:value="Blanket"/>
              <w:listItem w:displayText="N/A" w:value="N/A"/>
            </w:dropDownList>
          </w:sdtPr>
          <w:sdtEndPr>
            <w:rPr>
              <w:rStyle w:val="PlaceholderText"/>
              <w:color w:val="808080"/>
            </w:rPr>
          </w:sdtEndPr>
          <w:sdtContent>
            <w:tc>
              <w:tcPr>
                <w:tcW w:w="2879" w:type="dxa"/>
                <w:tcBorders>
                  <w:right w:val="single" w:sz="12" w:space="0" w:color="auto"/>
                </w:tcBorders>
              </w:tcPr>
              <w:p w:rsidR="00DA0F7C" w:rsidRPr="006B73AB" w:rsidRDefault="00DA0F7C" w:rsidP="00DA0F7C">
                <w:pPr>
                  <w:spacing w:before="60" w:after="60"/>
                  <w:rPr>
                    <w:rStyle w:val="PlaceholderText"/>
                    <w:sz w:val="21"/>
                    <w:szCs w:val="21"/>
                  </w:rPr>
                </w:pPr>
                <w:r w:rsidRPr="006B73AB">
                  <w:rPr>
                    <w:rStyle w:val="PlaceholderText"/>
                    <w:sz w:val="21"/>
                    <w:szCs w:val="21"/>
                  </w:rPr>
                  <w:t>Choose an item.</w:t>
                </w:r>
              </w:p>
            </w:tc>
          </w:sdtContent>
        </w:sdt>
      </w:tr>
      <w:tr w:rsidR="001F6E71" w:rsidRPr="006B73AB" w:rsidTr="001F6E71">
        <w:tc>
          <w:tcPr>
            <w:tcW w:w="2285" w:type="dxa"/>
            <w:gridSpan w:val="2"/>
            <w:tcBorders>
              <w:left w:val="single" w:sz="12" w:space="0" w:color="auto"/>
            </w:tcBorders>
          </w:tcPr>
          <w:p w:rsidR="001F6E71" w:rsidRPr="00E93D37" w:rsidRDefault="001F6E71" w:rsidP="00DA0F7C">
            <w:pPr>
              <w:spacing w:before="60" w:after="60"/>
              <w:rPr>
                <w:b/>
                <w:sz w:val="20"/>
                <w:szCs w:val="20"/>
              </w:rPr>
            </w:pPr>
            <w:r w:rsidRPr="00E93D37">
              <w:rPr>
                <w:b/>
                <w:sz w:val="20"/>
                <w:szCs w:val="20"/>
              </w:rPr>
              <w:t>PO Contact Name</w:t>
            </w:r>
          </w:p>
        </w:tc>
        <w:sdt>
          <w:sdtPr>
            <w:rPr>
              <w:rStyle w:val="BodyText"/>
              <w:sz w:val="21"/>
              <w:szCs w:val="21"/>
            </w:rPr>
            <w:id w:val="2010705400"/>
            <w:placeholder>
              <w:docPart w:val="304CF2A1498A4CB48181FE5FED4CE61E"/>
            </w:placeholder>
            <w:showingPlcHdr/>
          </w:sdtPr>
          <w:sdtEndPr>
            <w:rPr>
              <w:rStyle w:val="BodyText"/>
            </w:rPr>
          </w:sdtEndPr>
          <w:sdtContent>
            <w:tc>
              <w:tcPr>
                <w:tcW w:w="3510" w:type="dxa"/>
                <w:gridSpan w:val="2"/>
              </w:tcPr>
              <w:p w:rsidR="001F6E71" w:rsidRPr="006B73AB" w:rsidRDefault="001F6E71" w:rsidP="00DA0F7C">
                <w:pPr>
                  <w:spacing w:before="60" w:after="60"/>
                  <w:rPr>
                    <w:rStyle w:val="BodyText"/>
                    <w:sz w:val="21"/>
                    <w:szCs w:val="21"/>
                  </w:rPr>
                </w:pPr>
                <w:r w:rsidRPr="006B73AB">
                  <w:rPr>
                    <w:rStyle w:val="PlaceholderText"/>
                    <w:sz w:val="21"/>
                    <w:szCs w:val="21"/>
                  </w:rPr>
                  <w:t>Click here to enter text.</w:t>
                </w:r>
              </w:p>
            </w:tc>
          </w:sdtContent>
        </w:sdt>
        <w:tc>
          <w:tcPr>
            <w:tcW w:w="2116" w:type="dxa"/>
            <w:gridSpan w:val="2"/>
          </w:tcPr>
          <w:p w:rsidR="001F6E71" w:rsidRPr="00E93D37" w:rsidRDefault="001F6E71" w:rsidP="00DA0F7C">
            <w:pPr>
              <w:spacing w:before="60" w:after="60"/>
              <w:rPr>
                <w:rStyle w:val="PlaceholderText"/>
                <w:b/>
                <w:color w:val="000000" w:themeColor="text1"/>
                <w:sz w:val="20"/>
                <w:szCs w:val="20"/>
              </w:rPr>
            </w:pPr>
            <w:r w:rsidRPr="00E93D37">
              <w:rPr>
                <w:rStyle w:val="PlaceholderText"/>
                <w:b/>
                <w:color w:val="000000" w:themeColor="text1"/>
                <w:sz w:val="20"/>
                <w:szCs w:val="20"/>
              </w:rPr>
              <w:t>PO Contact Number</w:t>
            </w:r>
          </w:p>
        </w:tc>
        <w:sdt>
          <w:sdtPr>
            <w:rPr>
              <w:rStyle w:val="BodyText"/>
              <w:sz w:val="21"/>
              <w:szCs w:val="21"/>
            </w:rPr>
            <w:id w:val="1687100945"/>
            <w:placeholder>
              <w:docPart w:val="93D62D3B9C85472F9BB48F0562203F2C"/>
            </w:placeholder>
            <w:showingPlcHdr/>
          </w:sdtPr>
          <w:sdtEndPr>
            <w:rPr>
              <w:rStyle w:val="BodyText"/>
            </w:rPr>
          </w:sdtEndPr>
          <w:sdtContent>
            <w:tc>
              <w:tcPr>
                <w:tcW w:w="2879" w:type="dxa"/>
                <w:tcBorders>
                  <w:right w:val="single" w:sz="12" w:space="0" w:color="auto"/>
                </w:tcBorders>
              </w:tcPr>
              <w:p w:rsidR="001F6E71" w:rsidRPr="006B73AB" w:rsidRDefault="001F6E71" w:rsidP="00DA0F7C">
                <w:pPr>
                  <w:spacing w:before="60" w:after="60"/>
                  <w:rPr>
                    <w:rStyle w:val="BodyText"/>
                    <w:sz w:val="21"/>
                    <w:szCs w:val="21"/>
                  </w:rPr>
                </w:pPr>
                <w:r w:rsidRPr="006B73AB">
                  <w:rPr>
                    <w:rStyle w:val="PlaceholderText"/>
                    <w:sz w:val="21"/>
                    <w:szCs w:val="21"/>
                  </w:rPr>
                  <w:t>Click here to enter text.</w:t>
                </w:r>
              </w:p>
            </w:tc>
          </w:sdtContent>
        </w:sdt>
      </w:tr>
      <w:tr w:rsidR="00E97C34" w:rsidRPr="006B73AB" w:rsidTr="001F6E71">
        <w:tc>
          <w:tcPr>
            <w:tcW w:w="2285" w:type="dxa"/>
            <w:gridSpan w:val="2"/>
            <w:tcBorders>
              <w:left w:val="single" w:sz="12" w:space="0" w:color="auto"/>
            </w:tcBorders>
          </w:tcPr>
          <w:p w:rsidR="00E97C34" w:rsidRPr="00E93D37" w:rsidRDefault="00E97C34" w:rsidP="00E97C34">
            <w:pPr>
              <w:spacing w:before="60" w:after="60"/>
              <w:rPr>
                <w:b/>
                <w:sz w:val="20"/>
                <w:szCs w:val="20"/>
              </w:rPr>
            </w:pPr>
            <w:r w:rsidRPr="00E93D37">
              <w:rPr>
                <w:b/>
                <w:sz w:val="20"/>
                <w:szCs w:val="20"/>
              </w:rPr>
              <w:t>Payment Terms:</w:t>
            </w:r>
          </w:p>
        </w:tc>
        <w:tc>
          <w:tcPr>
            <w:tcW w:w="3510" w:type="dxa"/>
            <w:gridSpan w:val="2"/>
          </w:tcPr>
          <w:p w:rsidR="00E97C34" w:rsidRPr="006B73AB" w:rsidRDefault="00E20F88" w:rsidP="00E97C34">
            <w:pPr>
              <w:spacing w:before="60" w:after="60"/>
              <w:rPr>
                <w:rStyle w:val="BodyText"/>
                <w:sz w:val="21"/>
                <w:szCs w:val="21"/>
              </w:rPr>
            </w:pPr>
            <w:r w:rsidRPr="006B73AB">
              <w:rPr>
                <w:rStyle w:val="BodyText"/>
                <w:sz w:val="21"/>
                <w:szCs w:val="21"/>
              </w:rPr>
              <w:t>Net 30 (please contact your representative if other terms requested)</w:t>
            </w:r>
          </w:p>
        </w:tc>
        <w:tc>
          <w:tcPr>
            <w:tcW w:w="2116" w:type="dxa"/>
            <w:gridSpan w:val="2"/>
          </w:tcPr>
          <w:p w:rsidR="00E97C34" w:rsidRPr="00E93D37" w:rsidRDefault="00E97C34" w:rsidP="00E97C34">
            <w:pPr>
              <w:spacing w:before="60" w:after="60"/>
              <w:rPr>
                <w:rStyle w:val="PlaceholderText"/>
                <w:b/>
                <w:color w:val="000000" w:themeColor="text1"/>
                <w:sz w:val="20"/>
                <w:szCs w:val="20"/>
              </w:rPr>
            </w:pPr>
            <w:r w:rsidRPr="00E93D37">
              <w:rPr>
                <w:rStyle w:val="PlaceholderText"/>
                <w:b/>
                <w:color w:val="000000" w:themeColor="text1"/>
                <w:sz w:val="20"/>
                <w:szCs w:val="20"/>
              </w:rPr>
              <w:t>Billing / Portal Login Information</w:t>
            </w:r>
          </w:p>
        </w:tc>
        <w:sdt>
          <w:sdtPr>
            <w:rPr>
              <w:rStyle w:val="BodyText"/>
              <w:sz w:val="21"/>
              <w:szCs w:val="21"/>
            </w:rPr>
            <w:id w:val="-259759014"/>
            <w:placeholder>
              <w:docPart w:val="D6D880A13F8141A9832133F1A3AA68C0"/>
            </w:placeholder>
            <w:showingPlcHdr/>
          </w:sdtPr>
          <w:sdtEndPr>
            <w:rPr>
              <w:rStyle w:val="PlaceholderText"/>
              <w:color w:val="000000" w:themeColor="text1"/>
            </w:rPr>
          </w:sdtEndPr>
          <w:sdtContent>
            <w:tc>
              <w:tcPr>
                <w:tcW w:w="2879" w:type="dxa"/>
                <w:tcBorders>
                  <w:right w:val="single" w:sz="12" w:space="0" w:color="auto"/>
                </w:tcBorders>
              </w:tcPr>
              <w:p w:rsidR="00E97C34" w:rsidRPr="006B73AB" w:rsidRDefault="00E97C34" w:rsidP="00E97C34">
                <w:pPr>
                  <w:spacing w:before="60" w:after="60"/>
                  <w:rPr>
                    <w:rStyle w:val="PlaceholderText"/>
                    <w:color w:val="000000" w:themeColor="text1"/>
                    <w:sz w:val="21"/>
                    <w:szCs w:val="21"/>
                  </w:rPr>
                </w:pPr>
                <w:r w:rsidRPr="006B73AB">
                  <w:rPr>
                    <w:rStyle w:val="PlaceholderText"/>
                    <w:sz w:val="21"/>
                    <w:szCs w:val="21"/>
                  </w:rPr>
                  <w:t>Click here to enter text.</w:t>
                </w:r>
              </w:p>
            </w:tc>
          </w:sdtContent>
        </w:sdt>
      </w:tr>
      <w:tr w:rsidR="00E97C34" w:rsidRPr="006B73AB" w:rsidTr="00DB7FA8">
        <w:trPr>
          <w:trHeight w:val="982"/>
        </w:trPr>
        <w:tc>
          <w:tcPr>
            <w:tcW w:w="2285" w:type="dxa"/>
            <w:gridSpan w:val="2"/>
            <w:tcBorders>
              <w:left w:val="single" w:sz="12" w:space="0" w:color="auto"/>
            </w:tcBorders>
          </w:tcPr>
          <w:p w:rsidR="00E97C34" w:rsidRPr="00E93D37" w:rsidRDefault="00E97C34" w:rsidP="00E97C34">
            <w:pPr>
              <w:spacing w:before="60" w:after="60"/>
              <w:rPr>
                <w:b/>
                <w:sz w:val="20"/>
                <w:szCs w:val="20"/>
              </w:rPr>
            </w:pPr>
            <w:r w:rsidRPr="00E93D37">
              <w:rPr>
                <w:b/>
                <w:sz w:val="20"/>
                <w:szCs w:val="20"/>
              </w:rPr>
              <w:t>Invoicing Instructions</w:t>
            </w:r>
          </w:p>
        </w:tc>
        <w:sdt>
          <w:sdtPr>
            <w:rPr>
              <w:rStyle w:val="BodyText"/>
              <w:sz w:val="21"/>
              <w:szCs w:val="21"/>
            </w:rPr>
            <w:id w:val="-1348871680"/>
            <w:placeholder>
              <w:docPart w:val="827956711D2E4137B91BA6C0054FB3E3"/>
            </w:placeholder>
            <w:showingPlcHdr/>
          </w:sdtPr>
          <w:sdtEndPr>
            <w:rPr>
              <w:rStyle w:val="PlaceholderText"/>
              <w:color w:val="000000" w:themeColor="text1"/>
            </w:rPr>
          </w:sdtEndPr>
          <w:sdtContent>
            <w:tc>
              <w:tcPr>
                <w:tcW w:w="3510" w:type="dxa"/>
                <w:gridSpan w:val="2"/>
              </w:tcPr>
              <w:p w:rsidR="00E97C34" w:rsidRPr="006B73AB" w:rsidRDefault="00E97C34" w:rsidP="00E97C34">
                <w:pPr>
                  <w:spacing w:before="60" w:after="60"/>
                  <w:rPr>
                    <w:rStyle w:val="PlaceholderText"/>
                    <w:color w:val="000000" w:themeColor="text1"/>
                    <w:sz w:val="21"/>
                    <w:szCs w:val="21"/>
                  </w:rPr>
                </w:pPr>
                <w:r w:rsidRPr="006B73AB">
                  <w:rPr>
                    <w:rStyle w:val="PlaceholderText"/>
                    <w:sz w:val="21"/>
                    <w:szCs w:val="21"/>
                  </w:rPr>
                  <w:t>Click here to enter text.</w:t>
                </w:r>
              </w:p>
            </w:tc>
          </w:sdtContent>
        </w:sdt>
        <w:tc>
          <w:tcPr>
            <w:tcW w:w="4995" w:type="dxa"/>
            <w:gridSpan w:val="3"/>
            <w:tcBorders>
              <w:right w:val="single" w:sz="12" w:space="0" w:color="auto"/>
            </w:tcBorders>
            <w:shd w:val="clear" w:color="auto" w:fill="FFFF00"/>
          </w:tcPr>
          <w:p w:rsidR="00E97C34" w:rsidRPr="006B73AB" w:rsidRDefault="00E97C34" w:rsidP="00E97C34">
            <w:pPr>
              <w:spacing w:before="60" w:after="60"/>
              <w:jc w:val="center"/>
              <w:rPr>
                <w:rStyle w:val="PlaceholderText"/>
                <w:color w:val="000000" w:themeColor="text1"/>
                <w:sz w:val="21"/>
                <w:szCs w:val="21"/>
              </w:rPr>
            </w:pPr>
            <w:r w:rsidRPr="006B73AB">
              <w:rPr>
                <w:rStyle w:val="BodyText"/>
                <w:sz w:val="21"/>
                <w:szCs w:val="21"/>
              </w:rPr>
              <w:t xml:space="preserve">Please email billing log In credentials to </w:t>
            </w:r>
            <w:hyperlink r:id="rId7" w:history="1">
              <w:r w:rsidRPr="006B73AB">
                <w:rPr>
                  <w:rStyle w:val="Hyperlink"/>
                  <w:sz w:val="21"/>
                  <w:szCs w:val="21"/>
                </w:rPr>
                <w:t>accounting@iivs.org</w:t>
              </w:r>
            </w:hyperlink>
          </w:p>
        </w:tc>
      </w:tr>
    </w:tbl>
    <w:p w:rsidR="00980176" w:rsidRPr="006B73AB" w:rsidRDefault="00D1793E" w:rsidP="00D1793E">
      <w:pPr>
        <w:spacing w:before="240" w:after="240"/>
        <w:rPr>
          <w:b/>
          <w:sz w:val="21"/>
          <w:szCs w:val="21"/>
        </w:rPr>
      </w:pPr>
      <w:r w:rsidRPr="006B73AB">
        <w:rPr>
          <w:b/>
          <w:sz w:val="21"/>
          <w:szCs w:val="21"/>
        </w:rPr>
        <w:t>REPORTING REQUIREMENTS: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98"/>
        <w:gridCol w:w="2965"/>
        <w:gridCol w:w="4307"/>
      </w:tblGrid>
      <w:tr w:rsidR="00D1793E" w:rsidRPr="006B73AB" w:rsidTr="001F6E71">
        <w:tc>
          <w:tcPr>
            <w:tcW w:w="3505" w:type="dxa"/>
          </w:tcPr>
          <w:p w:rsidR="00D1793E" w:rsidRPr="00E93D37" w:rsidRDefault="00D1793E" w:rsidP="00D1793E">
            <w:pPr>
              <w:spacing w:before="60" w:after="60"/>
              <w:rPr>
                <w:b/>
                <w:sz w:val="20"/>
                <w:szCs w:val="20"/>
              </w:rPr>
            </w:pPr>
            <w:r w:rsidRPr="00E93D37">
              <w:rPr>
                <w:b/>
                <w:sz w:val="20"/>
                <w:szCs w:val="20"/>
              </w:rPr>
              <w:t>Do You Require Draft Reports?</w:t>
            </w:r>
          </w:p>
        </w:tc>
        <w:sdt>
          <w:sdtPr>
            <w:rPr>
              <w:rStyle w:val="BodyText"/>
              <w:sz w:val="21"/>
              <w:szCs w:val="21"/>
            </w:rPr>
            <w:id w:val="54586797"/>
            <w:placeholder>
              <w:docPart w:val="9766E762E3F340E7ADAD42EA352CAC72"/>
            </w:placeholder>
            <w:showingPlcHdr/>
            <w:dropDownList>
              <w:listItem w:value="Choose an item."/>
              <w:listItem w:displayText="Yes" w:value="Yes"/>
              <w:listItem w:displayText="No" w:value="No"/>
            </w:dropDownList>
          </w:sdtPr>
          <w:sdtEndPr>
            <w:rPr>
              <w:rStyle w:val="PlaceholderText"/>
              <w:color w:val="808080"/>
            </w:rPr>
          </w:sdtEndPr>
          <w:sdtContent>
            <w:tc>
              <w:tcPr>
                <w:tcW w:w="2970" w:type="dxa"/>
              </w:tcPr>
              <w:p w:rsidR="00D1793E" w:rsidRPr="006B73AB" w:rsidRDefault="00D1793E" w:rsidP="00D1793E">
                <w:pPr>
                  <w:spacing w:before="60" w:after="60"/>
                  <w:rPr>
                    <w:rStyle w:val="PlaceholderText"/>
                    <w:sz w:val="21"/>
                    <w:szCs w:val="21"/>
                  </w:rPr>
                </w:pPr>
                <w:r w:rsidRPr="006B73AB">
                  <w:rPr>
                    <w:rStyle w:val="PlaceholderText"/>
                    <w:sz w:val="21"/>
                    <w:szCs w:val="21"/>
                  </w:rPr>
                  <w:t>Choose an item.</w:t>
                </w:r>
              </w:p>
            </w:tc>
          </w:sdtContent>
        </w:sdt>
        <w:tc>
          <w:tcPr>
            <w:tcW w:w="4315" w:type="dxa"/>
          </w:tcPr>
          <w:p w:rsidR="00D1793E" w:rsidRPr="006B73AB" w:rsidRDefault="00FB790A" w:rsidP="00D1793E">
            <w:pPr>
              <w:spacing w:before="60" w:after="60"/>
              <w:rPr>
                <w:rStyle w:val="PlaceholderText"/>
                <w:color w:val="000000" w:themeColor="text1"/>
                <w:sz w:val="21"/>
                <w:szCs w:val="21"/>
              </w:rPr>
            </w:pPr>
            <w:r w:rsidRPr="006B73AB">
              <w:rPr>
                <w:rStyle w:val="PlaceholderText"/>
                <w:color w:val="000000" w:themeColor="text1"/>
                <w:sz w:val="21"/>
                <w:szCs w:val="21"/>
              </w:rPr>
              <w:t>Additional Cost: $30</w:t>
            </w:r>
            <w:r w:rsidR="00D1793E" w:rsidRPr="006B73AB">
              <w:rPr>
                <w:rStyle w:val="PlaceholderText"/>
                <w:color w:val="000000" w:themeColor="text1"/>
                <w:sz w:val="21"/>
                <w:szCs w:val="21"/>
              </w:rPr>
              <w:t>0</w:t>
            </w:r>
            <w:r w:rsidR="00C971EE" w:rsidRPr="006B73AB">
              <w:rPr>
                <w:rStyle w:val="PlaceholderText"/>
                <w:color w:val="000000" w:themeColor="text1"/>
                <w:sz w:val="21"/>
                <w:szCs w:val="21"/>
              </w:rPr>
              <w:t xml:space="preserve"> per report</w:t>
            </w:r>
          </w:p>
        </w:tc>
      </w:tr>
      <w:tr w:rsidR="00C971EE" w:rsidRPr="006B73AB" w:rsidTr="001F6E71">
        <w:tc>
          <w:tcPr>
            <w:tcW w:w="3505" w:type="dxa"/>
          </w:tcPr>
          <w:p w:rsidR="00C971EE" w:rsidRPr="00E93D37" w:rsidRDefault="00C971EE" w:rsidP="00C971EE">
            <w:pPr>
              <w:spacing w:before="60" w:after="60"/>
              <w:rPr>
                <w:b/>
                <w:sz w:val="20"/>
                <w:szCs w:val="20"/>
              </w:rPr>
            </w:pPr>
            <w:r w:rsidRPr="00E93D37">
              <w:rPr>
                <w:b/>
                <w:sz w:val="20"/>
                <w:szCs w:val="20"/>
              </w:rPr>
              <w:t>Format Required for Final Report?</w:t>
            </w:r>
          </w:p>
        </w:tc>
        <w:sdt>
          <w:sdtPr>
            <w:rPr>
              <w:rStyle w:val="BodyText"/>
              <w:sz w:val="21"/>
              <w:szCs w:val="21"/>
            </w:rPr>
            <w:id w:val="790102772"/>
            <w:placeholder>
              <w:docPart w:val="7F627D5F823247BDB07D31FEE147395D"/>
            </w:placeholder>
            <w:showingPlcHdr/>
            <w:dropDownList>
              <w:listItem w:value="Choose an item."/>
              <w:listItem w:displayText="PDF Only" w:value="PDF Only"/>
              <w:listItem w:displayText="Original Report" w:value="Original Report"/>
              <w:listItem w:displayText="Copy of Report" w:value="Copy of Report"/>
            </w:dropDownList>
          </w:sdtPr>
          <w:sdtEndPr>
            <w:rPr>
              <w:rStyle w:val="PlaceholderText"/>
              <w:color w:val="808080"/>
            </w:rPr>
          </w:sdtEndPr>
          <w:sdtContent>
            <w:tc>
              <w:tcPr>
                <w:tcW w:w="2970" w:type="dxa"/>
              </w:tcPr>
              <w:p w:rsidR="00C971EE" w:rsidRPr="006B73AB" w:rsidRDefault="00C971EE" w:rsidP="00C971EE">
                <w:pPr>
                  <w:spacing w:before="60" w:after="60"/>
                  <w:rPr>
                    <w:rStyle w:val="PlaceholderText"/>
                    <w:sz w:val="21"/>
                    <w:szCs w:val="21"/>
                  </w:rPr>
                </w:pPr>
                <w:r w:rsidRPr="006B73AB">
                  <w:rPr>
                    <w:rStyle w:val="PlaceholderText"/>
                    <w:sz w:val="21"/>
                    <w:szCs w:val="21"/>
                  </w:rPr>
                  <w:t>Choose an item.</w:t>
                </w:r>
              </w:p>
            </w:tc>
          </w:sdtContent>
        </w:sdt>
        <w:tc>
          <w:tcPr>
            <w:tcW w:w="4315" w:type="dxa"/>
          </w:tcPr>
          <w:p w:rsidR="00C971EE" w:rsidRPr="006B73AB" w:rsidRDefault="00C971EE" w:rsidP="00C971EE">
            <w:pPr>
              <w:spacing w:before="60" w:after="60"/>
              <w:rPr>
                <w:rStyle w:val="PlaceholderText"/>
                <w:color w:val="000000" w:themeColor="text1"/>
                <w:sz w:val="21"/>
                <w:szCs w:val="21"/>
              </w:rPr>
            </w:pPr>
            <w:r w:rsidRPr="006B73AB">
              <w:rPr>
                <w:rStyle w:val="PlaceholderText"/>
                <w:color w:val="000000" w:themeColor="text1"/>
                <w:sz w:val="21"/>
                <w:szCs w:val="21"/>
              </w:rPr>
              <w:t>We always send a PDF for all studies.</w:t>
            </w:r>
          </w:p>
        </w:tc>
      </w:tr>
      <w:tr w:rsidR="00C971EE" w:rsidRPr="006B73AB" w:rsidTr="001F6E71">
        <w:tc>
          <w:tcPr>
            <w:tcW w:w="3505" w:type="dxa"/>
          </w:tcPr>
          <w:p w:rsidR="00C971EE" w:rsidRPr="00E93D37" w:rsidRDefault="00C971EE" w:rsidP="00E93D37">
            <w:pPr>
              <w:spacing w:before="60" w:after="60"/>
              <w:rPr>
                <w:b/>
                <w:sz w:val="20"/>
                <w:szCs w:val="20"/>
              </w:rPr>
            </w:pPr>
            <w:r w:rsidRPr="00E93D37">
              <w:rPr>
                <w:b/>
                <w:sz w:val="20"/>
                <w:szCs w:val="20"/>
              </w:rPr>
              <w:t xml:space="preserve">Do You Require </w:t>
            </w:r>
            <w:r w:rsidR="00E93D37" w:rsidRPr="00E93D37">
              <w:rPr>
                <w:b/>
                <w:sz w:val="20"/>
                <w:szCs w:val="20"/>
              </w:rPr>
              <w:t>the Laboratory Workbook</w:t>
            </w:r>
            <w:r w:rsidRPr="00E93D37">
              <w:rPr>
                <w:b/>
                <w:sz w:val="20"/>
                <w:szCs w:val="20"/>
              </w:rPr>
              <w:t xml:space="preserve"> to be Sent With the Final Report?</w:t>
            </w:r>
          </w:p>
        </w:tc>
        <w:sdt>
          <w:sdtPr>
            <w:rPr>
              <w:rStyle w:val="BodyText"/>
              <w:sz w:val="21"/>
              <w:szCs w:val="21"/>
            </w:rPr>
            <w:id w:val="643622179"/>
            <w:placeholder>
              <w:docPart w:val="2202EEB97E2F446B9574399696576A8D"/>
            </w:placeholder>
            <w:showingPlcHdr/>
            <w:dropDownList>
              <w:listItem w:value="Choose an item."/>
              <w:listItem w:displayText="Yes" w:value="Yes"/>
              <w:listItem w:displayText="No" w:value="No"/>
            </w:dropDownList>
          </w:sdtPr>
          <w:sdtEndPr>
            <w:rPr>
              <w:rStyle w:val="PlaceholderText"/>
              <w:color w:val="808080"/>
            </w:rPr>
          </w:sdtEndPr>
          <w:sdtContent>
            <w:tc>
              <w:tcPr>
                <w:tcW w:w="2970" w:type="dxa"/>
              </w:tcPr>
              <w:p w:rsidR="00C971EE" w:rsidRPr="006B73AB" w:rsidRDefault="00C971EE" w:rsidP="00C971EE">
                <w:pPr>
                  <w:spacing w:before="60" w:after="60"/>
                  <w:rPr>
                    <w:rStyle w:val="PlaceholderText"/>
                    <w:sz w:val="21"/>
                    <w:szCs w:val="21"/>
                  </w:rPr>
                </w:pPr>
                <w:r w:rsidRPr="006B73AB">
                  <w:rPr>
                    <w:rStyle w:val="PlaceholderText"/>
                    <w:sz w:val="21"/>
                    <w:szCs w:val="21"/>
                  </w:rPr>
                  <w:t>Choose an item.</w:t>
                </w:r>
              </w:p>
            </w:tc>
          </w:sdtContent>
        </w:sdt>
        <w:tc>
          <w:tcPr>
            <w:tcW w:w="4315" w:type="dxa"/>
          </w:tcPr>
          <w:p w:rsidR="00C971EE" w:rsidRPr="006B73AB" w:rsidRDefault="00FB790A" w:rsidP="00C971EE">
            <w:pPr>
              <w:spacing w:before="60" w:after="60"/>
              <w:rPr>
                <w:rStyle w:val="PlaceholderText"/>
                <w:color w:val="000000" w:themeColor="text1"/>
                <w:sz w:val="21"/>
                <w:szCs w:val="21"/>
              </w:rPr>
            </w:pPr>
            <w:r w:rsidRPr="006B73AB">
              <w:rPr>
                <w:rStyle w:val="PlaceholderText"/>
                <w:color w:val="000000" w:themeColor="text1"/>
                <w:sz w:val="21"/>
                <w:szCs w:val="21"/>
              </w:rPr>
              <w:t>Additional Cost: $100</w:t>
            </w:r>
          </w:p>
        </w:tc>
      </w:tr>
    </w:tbl>
    <w:p w:rsidR="00D1793E" w:rsidRPr="006B73AB" w:rsidRDefault="00C971EE" w:rsidP="00C971EE">
      <w:pPr>
        <w:spacing w:before="240" w:after="0"/>
        <w:rPr>
          <w:i/>
          <w:sz w:val="21"/>
          <w:szCs w:val="21"/>
        </w:rPr>
      </w:pPr>
      <w:r w:rsidRPr="006B73AB">
        <w:rPr>
          <w:i/>
          <w:sz w:val="21"/>
          <w:szCs w:val="21"/>
        </w:rPr>
        <w:t>NOTE —</w:t>
      </w:r>
      <w:r w:rsidR="006C105E" w:rsidRPr="006B73AB">
        <w:rPr>
          <w:i/>
          <w:sz w:val="21"/>
          <w:szCs w:val="21"/>
        </w:rPr>
        <w:t xml:space="preserve"> </w:t>
      </w:r>
      <w:proofErr w:type="gramStart"/>
      <w:r w:rsidRPr="006B73AB">
        <w:rPr>
          <w:i/>
          <w:sz w:val="21"/>
          <w:szCs w:val="21"/>
        </w:rPr>
        <w:t>Per</w:t>
      </w:r>
      <w:proofErr w:type="gramEnd"/>
      <w:r w:rsidRPr="006B73AB">
        <w:rPr>
          <w:i/>
          <w:sz w:val="21"/>
          <w:szCs w:val="21"/>
        </w:rPr>
        <w:t xml:space="preserve"> our Terms and Conditions (see attached) the following are our normal procedures:</w:t>
      </w:r>
    </w:p>
    <w:p w:rsidR="00744676" w:rsidRPr="006B73AB" w:rsidRDefault="00744676" w:rsidP="006C105E">
      <w:pPr>
        <w:pStyle w:val="ListParagraph"/>
        <w:numPr>
          <w:ilvl w:val="0"/>
          <w:numId w:val="1"/>
        </w:numPr>
        <w:spacing w:after="240"/>
        <w:ind w:left="900" w:hanging="540"/>
        <w:rPr>
          <w:i/>
          <w:sz w:val="21"/>
          <w:szCs w:val="21"/>
        </w:rPr>
      </w:pPr>
      <w:r w:rsidRPr="006B73AB">
        <w:rPr>
          <w:i/>
          <w:sz w:val="21"/>
          <w:szCs w:val="21"/>
        </w:rPr>
        <w:t>Invoices will be submitted upon issuance of the draft report and due for payment in full within thirty (30) days.  If no draft report is requested, then the invoice will be submitted upon issuance of the final report and due for payment in full within thirty (30) days.</w:t>
      </w:r>
    </w:p>
    <w:p w:rsidR="00C971EE" w:rsidRPr="006B73AB" w:rsidRDefault="00C971EE" w:rsidP="006C105E">
      <w:pPr>
        <w:pStyle w:val="ListParagraph"/>
        <w:numPr>
          <w:ilvl w:val="0"/>
          <w:numId w:val="1"/>
        </w:numPr>
        <w:spacing w:after="240"/>
        <w:ind w:left="900" w:hanging="540"/>
        <w:rPr>
          <w:i/>
          <w:sz w:val="21"/>
          <w:szCs w:val="21"/>
        </w:rPr>
      </w:pPr>
      <w:r w:rsidRPr="006B73AB">
        <w:rPr>
          <w:i/>
          <w:sz w:val="21"/>
          <w:szCs w:val="21"/>
        </w:rPr>
        <w:t>After five (5) years (or such shorter period as may be specified by Client), IIVS shall contact Client concerning the disposition of the Data.</w:t>
      </w:r>
    </w:p>
    <w:p w:rsidR="00D650BF" w:rsidRPr="006B73AB" w:rsidRDefault="00C971EE" w:rsidP="006C105E">
      <w:pPr>
        <w:pStyle w:val="ListParagraph"/>
        <w:numPr>
          <w:ilvl w:val="0"/>
          <w:numId w:val="1"/>
        </w:numPr>
        <w:spacing w:after="240"/>
        <w:ind w:left="900" w:hanging="540"/>
        <w:rPr>
          <w:i/>
          <w:sz w:val="21"/>
          <w:szCs w:val="21"/>
        </w:rPr>
        <w:sectPr w:rsidR="00D650BF" w:rsidRPr="006B73AB" w:rsidSect="00980176">
          <w:headerReference w:type="default" r:id="rId8"/>
          <w:footerReference w:type="default" r:id="rId9"/>
          <w:pgSz w:w="12240" w:h="15840"/>
          <w:pgMar w:top="1440" w:right="720" w:bottom="720" w:left="720" w:header="720" w:footer="720" w:gutter="0"/>
          <w:cols w:space="720"/>
          <w:docGrid w:linePitch="360"/>
        </w:sectPr>
      </w:pPr>
      <w:r w:rsidRPr="006B73AB">
        <w:rPr>
          <w:i/>
          <w:sz w:val="21"/>
          <w:szCs w:val="21"/>
        </w:rPr>
        <w:t xml:space="preserve">After </w:t>
      </w:r>
      <w:r w:rsidR="00061CC7">
        <w:rPr>
          <w:i/>
          <w:sz w:val="21"/>
          <w:szCs w:val="21"/>
        </w:rPr>
        <w:t>six (6) months</w:t>
      </w:r>
      <w:r w:rsidRPr="006B73AB">
        <w:rPr>
          <w:i/>
          <w:sz w:val="21"/>
          <w:szCs w:val="21"/>
        </w:rPr>
        <w:t xml:space="preserve"> (or such shorter period as may be specified by Client), IIVS shall dispose of study materials unless specifically directed to return them to the Client.</w:t>
      </w:r>
    </w:p>
    <w:p w:rsidR="00D650BF" w:rsidRPr="006B73AB" w:rsidRDefault="00D650BF" w:rsidP="00D650BF">
      <w:pPr>
        <w:suppressAutoHyphens/>
        <w:spacing w:line="228" w:lineRule="auto"/>
        <w:jc w:val="center"/>
        <w:rPr>
          <w:rFonts w:ascii="Times New Roman" w:hAnsi="Times New Roman" w:cs="Times New Roman"/>
          <w:b/>
          <w:sz w:val="21"/>
          <w:szCs w:val="21"/>
        </w:rPr>
      </w:pPr>
      <w:r w:rsidRPr="006B73AB">
        <w:rPr>
          <w:rFonts w:ascii="Times New Roman" w:hAnsi="Times New Roman" w:cs="Times New Roman"/>
          <w:b/>
          <w:sz w:val="21"/>
          <w:szCs w:val="21"/>
        </w:rPr>
        <w:lastRenderedPageBreak/>
        <w:t>INSTITUTE FOR IN VITRO SCIENCES, INC.</w:t>
      </w:r>
    </w:p>
    <w:p w:rsidR="00D650BF" w:rsidRPr="006B73AB" w:rsidRDefault="00D650BF" w:rsidP="00D650BF">
      <w:pPr>
        <w:suppressAutoHyphens/>
        <w:spacing w:line="228" w:lineRule="auto"/>
        <w:jc w:val="center"/>
        <w:rPr>
          <w:rFonts w:ascii="Times New Roman" w:hAnsi="Times New Roman" w:cs="Times New Roman"/>
          <w:b/>
          <w:sz w:val="21"/>
          <w:szCs w:val="21"/>
        </w:rPr>
      </w:pPr>
    </w:p>
    <w:p w:rsidR="00D650BF" w:rsidRPr="006B73AB" w:rsidRDefault="00D650BF" w:rsidP="00D650BF">
      <w:pPr>
        <w:tabs>
          <w:tab w:val="left" w:pos="-720"/>
        </w:tabs>
        <w:suppressAutoHyphens/>
        <w:spacing w:line="228" w:lineRule="auto"/>
        <w:jc w:val="center"/>
        <w:rPr>
          <w:rFonts w:ascii="Times New Roman" w:hAnsi="Times New Roman" w:cs="Times New Roman"/>
          <w:sz w:val="21"/>
          <w:szCs w:val="21"/>
        </w:rPr>
      </w:pPr>
      <w:r w:rsidRPr="006B73AB">
        <w:rPr>
          <w:rFonts w:ascii="Times New Roman" w:hAnsi="Times New Roman" w:cs="Times New Roman"/>
          <w:b/>
          <w:sz w:val="21"/>
          <w:szCs w:val="21"/>
        </w:rPr>
        <w:t>STATEMENT OF TERMS AND CONDITIONS</w:t>
      </w:r>
    </w:p>
    <w:p w:rsidR="00D650BF" w:rsidRPr="006B73AB" w:rsidRDefault="00D650BF" w:rsidP="00D650BF">
      <w:pPr>
        <w:pStyle w:val="ListParagraph"/>
        <w:widowControl w:val="0"/>
        <w:numPr>
          <w:ilvl w:val="0"/>
          <w:numId w:val="2"/>
        </w:numPr>
        <w:tabs>
          <w:tab w:val="left" w:pos="-720"/>
        </w:tabs>
        <w:suppressAutoHyphens/>
        <w:spacing w:line="228"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STANDARD OF PERFORMANCE</w:t>
      </w:r>
      <w:r w:rsidRPr="006B73AB">
        <w:rPr>
          <w:rFonts w:ascii="Times New Roman" w:hAnsi="Times New Roman" w:cs="Times New Roman"/>
          <w:sz w:val="21"/>
          <w:szCs w:val="21"/>
        </w:rPr>
        <w:t>.  Institute for In Vitro Sciences, Inc. ("IIVS") will perform all studies ("Study") using due care in accordance with (a) the study protocol ("Protocol"), and (b) generally prevailing industry standards.  IIVS will make a good faith effort to start and complete all studies in a timely fashion and will notify Client if IIVS determines that there are likely to be substantial changes in the proposed start or completion dates of a Study.</w:t>
      </w:r>
    </w:p>
    <w:p w:rsidR="00D650BF" w:rsidRPr="006B73AB" w:rsidRDefault="00D650BF" w:rsidP="00D650BF">
      <w:pPr>
        <w:pStyle w:val="ListParagraph"/>
        <w:widowControl w:val="0"/>
        <w:numPr>
          <w:ilvl w:val="0"/>
          <w:numId w:val="2"/>
        </w:numPr>
        <w:tabs>
          <w:tab w:val="left" w:pos="-720"/>
        </w:tabs>
        <w:suppressAutoHyphens/>
        <w:spacing w:line="228"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STUDY MATERIALS</w:t>
      </w:r>
      <w:r w:rsidRPr="006B73AB">
        <w:rPr>
          <w:rFonts w:ascii="Times New Roman" w:hAnsi="Times New Roman" w:cs="Times New Roman"/>
          <w:sz w:val="21"/>
          <w:szCs w:val="21"/>
        </w:rPr>
        <w:t>.  Client will provide IIVS with sufficient amounts of all compounds, materials, or other substances ("Test Article") with which to perform the Study, as well as such sufficient and comprehensive data as may be available to be provided to IIVS concerning the stability of the test materials, storage and safety requirements.</w:t>
      </w:r>
    </w:p>
    <w:p w:rsidR="00D650BF" w:rsidRPr="006B73AB" w:rsidRDefault="00D650BF" w:rsidP="00D650BF">
      <w:pPr>
        <w:pStyle w:val="ListParagraph"/>
        <w:widowControl w:val="0"/>
        <w:numPr>
          <w:ilvl w:val="0"/>
          <w:numId w:val="2"/>
        </w:numPr>
        <w:tabs>
          <w:tab w:val="left" w:pos="-720"/>
        </w:tabs>
        <w:suppressAutoHyphens/>
        <w:spacing w:line="228"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CHANGES</w:t>
      </w:r>
      <w:r w:rsidRPr="006B73AB">
        <w:rPr>
          <w:rFonts w:ascii="Times New Roman" w:hAnsi="Times New Roman" w:cs="Times New Roman"/>
          <w:sz w:val="21"/>
          <w:szCs w:val="21"/>
        </w:rPr>
        <w:t>.  Client shall have the right to request reasonable changes in or modifications ("Changes") to the Protocol of a Study which IIVS has agreed to conduct and which has not been completed.  All such Changes in a protocol shall be in writing and shall be signed by authorized representatives of IIVS and Client.  If such Changes result in an increase in the cost of the Study, the fee shall be adjusted commensurate with such increase.  If such Changes affect the projected completion date of the study, the completion and report due dates shall be adjusted commensurate with such affect.</w:t>
      </w:r>
      <w:r w:rsidR="00817C0E" w:rsidRPr="006B73AB">
        <w:rPr>
          <w:rFonts w:ascii="Times New Roman" w:hAnsi="Times New Roman" w:cs="Times New Roman"/>
          <w:sz w:val="21"/>
          <w:szCs w:val="21"/>
        </w:rPr>
        <w:t xml:space="preserve"> In the event of study termination, a termination fee will be charged based on the amount of laboratory work that has been completed up to the point of notification. If no laboratory work has been carried out, up to 20% of the total study cost may be charged to cover the administration of study close-out.</w:t>
      </w:r>
    </w:p>
    <w:p w:rsidR="00D650BF" w:rsidRPr="006B73AB" w:rsidRDefault="00D650BF" w:rsidP="00D650BF">
      <w:pPr>
        <w:pStyle w:val="ListParagraph"/>
        <w:widowControl w:val="0"/>
        <w:numPr>
          <w:ilvl w:val="0"/>
          <w:numId w:val="2"/>
        </w:numPr>
        <w:tabs>
          <w:tab w:val="left" w:pos="-720"/>
        </w:tabs>
        <w:suppressAutoHyphens/>
        <w:spacing w:line="228"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DATA</w:t>
      </w:r>
      <w:r w:rsidRPr="006B73AB">
        <w:rPr>
          <w:rFonts w:ascii="Times New Roman" w:hAnsi="Times New Roman" w:cs="Times New Roman"/>
          <w:sz w:val="21"/>
          <w:szCs w:val="21"/>
        </w:rPr>
        <w:t>.  Client shall be the exclusive owner of and shall have title to all documentation, records, raw data, specimens or other work product ("Data") generated during the performance of the Study</w:t>
      </w:r>
      <w:r w:rsidR="00947CA3">
        <w:rPr>
          <w:rFonts w:ascii="Times New Roman" w:hAnsi="Times New Roman" w:cs="Times New Roman"/>
          <w:sz w:val="21"/>
          <w:szCs w:val="21"/>
        </w:rPr>
        <w:t>.</w:t>
      </w:r>
      <w:r w:rsidR="006B73AB" w:rsidRPr="006B73AB">
        <w:rPr>
          <w:rFonts w:ascii="Times New Roman" w:hAnsi="Times New Roman" w:cs="Times New Roman"/>
          <w:sz w:val="21"/>
          <w:szCs w:val="21"/>
        </w:rPr>
        <w:t xml:space="preserve"> Except as provided above, IIVS is and shall continue to be the sole owner of all negative and positive control data and test results, negative and positive control specimens, all concepts, inventions, improvements, designs, programs, formulas, know-how, methods, processes, and writings utilized in conducting the Study, to which Client shall have a royalty-free, paid up, nonexclusive license to use, disclose or otherwise enjoy the benefits thereof.</w:t>
      </w:r>
      <w:r w:rsidRPr="006B73AB">
        <w:rPr>
          <w:rFonts w:ascii="Times New Roman" w:hAnsi="Times New Roman" w:cs="Times New Roman"/>
          <w:sz w:val="21"/>
          <w:szCs w:val="21"/>
        </w:rPr>
        <w:t xml:space="preserve"> Unless otherwise agreed to, upon completion of the Study, IIVS shall store and maintain all Data.  After </w:t>
      </w:r>
      <w:r w:rsidR="006B73AB" w:rsidRPr="006B73AB">
        <w:rPr>
          <w:rFonts w:ascii="Times New Roman" w:hAnsi="Times New Roman" w:cs="Times New Roman"/>
          <w:sz w:val="21"/>
          <w:szCs w:val="21"/>
        </w:rPr>
        <w:t xml:space="preserve">five </w:t>
      </w:r>
      <w:r w:rsidRPr="006B73AB">
        <w:rPr>
          <w:rFonts w:ascii="Times New Roman" w:hAnsi="Times New Roman" w:cs="Times New Roman"/>
          <w:sz w:val="21"/>
          <w:szCs w:val="21"/>
        </w:rPr>
        <w:t>(</w:t>
      </w:r>
      <w:r w:rsidR="006B73AB" w:rsidRPr="006B73AB">
        <w:rPr>
          <w:rFonts w:ascii="Times New Roman" w:hAnsi="Times New Roman" w:cs="Times New Roman"/>
          <w:sz w:val="21"/>
          <w:szCs w:val="21"/>
        </w:rPr>
        <w:t>5</w:t>
      </w:r>
      <w:r w:rsidRPr="006B73AB">
        <w:rPr>
          <w:rFonts w:ascii="Times New Roman" w:hAnsi="Times New Roman" w:cs="Times New Roman"/>
          <w:sz w:val="21"/>
          <w:szCs w:val="21"/>
        </w:rPr>
        <w:t>) years (or such shorter period as may be specified by Client), IIVS shall contact Client concerning the disposition of the Data.  In the event Client wishes the Data to be retained by IIVS, IIVS will charge Client a standard annual storage fee for the retention of such Data.</w:t>
      </w:r>
      <w:r w:rsidR="006B73AB" w:rsidRPr="006B73AB">
        <w:rPr>
          <w:rFonts w:ascii="Times New Roman" w:hAnsi="Times New Roman" w:cs="Times New Roman"/>
          <w:sz w:val="21"/>
          <w:szCs w:val="21"/>
        </w:rPr>
        <w:t xml:space="preserve"> </w:t>
      </w:r>
    </w:p>
    <w:p w:rsidR="00D650BF" w:rsidRPr="006B73AB" w:rsidRDefault="00D650BF" w:rsidP="00D650BF">
      <w:pPr>
        <w:pStyle w:val="ListParagraph"/>
        <w:widowControl w:val="0"/>
        <w:numPr>
          <w:ilvl w:val="0"/>
          <w:numId w:val="2"/>
        </w:numPr>
        <w:tabs>
          <w:tab w:val="left" w:pos="-720"/>
        </w:tabs>
        <w:suppressAutoHyphens/>
        <w:spacing w:line="228" w:lineRule="auto"/>
        <w:ind w:left="360"/>
        <w:jc w:val="both"/>
        <w:rPr>
          <w:rFonts w:ascii="Times New Roman" w:hAnsi="Times New Roman" w:cs="Times New Roman"/>
          <w:sz w:val="21"/>
          <w:szCs w:val="21"/>
        </w:rPr>
      </w:pPr>
      <w:r w:rsidRPr="006B73AB">
        <w:rPr>
          <w:rFonts w:ascii="Times New Roman" w:hAnsi="Times New Roman" w:cs="Times New Roman"/>
          <w:b/>
          <w:sz w:val="21"/>
          <w:szCs w:val="21"/>
        </w:rPr>
        <w:t>CONFIDENTIALITY</w:t>
      </w:r>
      <w:r w:rsidRPr="006B73AB">
        <w:rPr>
          <w:rFonts w:ascii="Times New Roman" w:hAnsi="Times New Roman" w:cs="Times New Roman"/>
          <w:sz w:val="21"/>
          <w:szCs w:val="21"/>
        </w:rPr>
        <w:t>.  During performance of the Studies and for ten (10) years thereafter, IIVS will treat all Data and all information regarding such Data as proprietary and confidential and will not knowingly disclose the same to any person other than Client or its designated representatives.</w:t>
      </w:r>
    </w:p>
    <w:p w:rsidR="00D650BF" w:rsidRPr="006B73AB" w:rsidRDefault="00D650BF" w:rsidP="00D650BF">
      <w:pPr>
        <w:tabs>
          <w:tab w:val="left" w:pos="-720"/>
        </w:tabs>
        <w:suppressAutoHyphens/>
        <w:spacing w:line="228" w:lineRule="auto"/>
        <w:ind w:left="360"/>
        <w:jc w:val="both"/>
        <w:rPr>
          <w:rFonts w:ascii="Times New Roman" w:hAnsi="Times New Roman" w:cs="Times New Roman"/>
          <w:sz w:val="21"/>
          <w:szCs w:val="21"/>
        </w:rPr>
      </w:pPr>
      <w:r w:rsidRPr="006B73AB">
        <w:rPr>
          <w:rFonts w:ascii="Times New Roman" w:hAnsi="Times New Roman" w:cs="Times New Roman"/>
          <w:sz w:val="21"/>
          <w:szCs w:val="21"/>
        </w:rPr>
        <w:t>Notwithstanding any other provisions, IIVS shall have no liability or obligation to Client for nor be in any way restricted in, its disclosure of or use of any Data which:</w:t>
      </w:r>
    </w:p>
    <w:p w:rsidR="00D650BF" w:rsidRPr="006B73AB" w:rsidRDefault="00D650BF" w:rsidP="00D650BF">
      <w:pPr>
        <w:pStyle w:val="ListParagraph"/>
        <w:widowControl w:val="0"/>
        <w:numPr>
          <w:ilvl w:val="0"/>
          <w:numId w:val="3"/>
        </w:numPr>
        <w:suppressAutoHyphens/>
        <w:spacing w:after="0" w:line="228" w:lineRule="auto"/>
        <w:ind w:left="900"/>
        <w:jc w:val="both"/>
        <w:rPr>
          <w:rFonts w:ascii="Times New Roman" w:hAnsi="Times New Roman" w:cs="Times New Roman"/>
          <w:sz w:val="21"/>
          <w:szCs w:val="21"/>
        </w:rPr>
      </w:pPr>
      <w:r w:rsidRPr="006B73AB">
        <w:rPr>
          <w:rFonts w:ascii="Times New Roman" w:hAnsi="Times New Roman" w:cs="Times New Roman"/>
          <w:sz w:val="21"/>
          <w:szCs w:val="21"/>
        </w:rPr>
        <w:t>is already lawfully known to IIVS; or,</w:t>
      </w:r>
    </w:p>
    <w:p w:rsidR="00D650BF" w:rsidRPr="006B73AB" w:rsidRDefault="00D650BF" w:rsidP="00D650BF">
      <w:pPr>
        <w:pStyle w:val="ListParagraph"/>
        <w:widowControl w:val="0"/>
        <w:numPr>
          <w:ilvl w:val="0"/>
          <w:numId w:val="3"/>
        </w:numPr>
        <w:suppressAutoHyphens/>
        <w:spacing w:after="0" w:line="228" w:lineRule="auto"/>
        <w:ind w:left="900"/>
        <w:jc w:val="both"/>
        <w:rPr>
          <w:rFonts w:ascii="Times New Roman" w:hAnsi="Times New Roman" w:cs="Times New Roman"/>
          <w:sz w:val="21"/>
          <w:szCs w:val="21"/>
        </w:rPr>
      </w:pPr>
      <w:r w:rsidRPr="006B73AB">
        <w:rPr>
          <w:rFonts w:ascii="Times New Roman" w:hAnsi="Times New Roman" w:cs="Times New Roman"/>
          <w:sz w:val="21"/>
          <w:szCs w:val="21"/>
        </w:rPr>
        <w:t>is or becomes publicly known by any means whatsoever, through no wrongful act of IIVS; or</w:t>
      </w:r>
    </w:p>
    <w:p w:rsidR="00D650BF" w:rsidRPr="006B73AB" w:rsidRDefault="00D650BF" w:rsidP="00D650BF">
      <w:pPr>
        <w:pStyle w:val="ListParagraph"/>
        <w:widowControl w:val="0"/>
        <w:numPr>
          <w:ilvl w:val="0"/>
          <w:numId w:val="3"/>
        </w:numPr>
        <w:suppressAutoHyphens/>
        <w:spacing w:after="0" w:line="228" w:lineRule="auto"/>
        <w:ind w:left="900"/>
        <w:jc w:val="both"/>
        <w:rPr>
          <w:rFonts w:ascii="Times New Roman" w:hAnsi="Times New Roman" w:cs="Times New Roman"/>
          <w:sz w:val="21"/>
          <w:szCs w:val="21"/>
        </w:rPr>
      </w:pPr>
      <w:r w:rsidRPr="006B73AB">
        <w:rPr>
          <w:rFonts w:ascii="Times New Roman" w:hAnsi="Times New Roman" w:cs="Times New Roman"/>
          <w:sz w:val="21"/>
          <w:szCs w:val="21"/>
        </w:rPr>
        <w:t>is received from a third party without breach of this Agreement; or</w:t>
      </w:r>
    </w:p>
    <w:p w:rsidR="00D650BF" w:rsidRPr="006B73AB" w:rsidRDefault="00D650BF" w:rsidP="00D650BF">
      <w:pPr>
        <w:pStyle w:val="ListParagraph"/>
        <w:widowControl w:val="0"/>
        <w:numPr>
          <w:ilvl w:val="0"/>
          <w:numId w:val="3"/>
        </w:numPr>
        <w:suppressAutoHyphens/>
        <w:spacing w:after="0" w:line="228" w:lineRule="auto"/>
        <w:ind w:left="900"/>
        <w:jc w:val="both"/>
        <w:rPr>
          <w:rFonts w:ascii="Times New Roman" w:hAnsi="Times New Roman" w:cs="Times New Roman"/>
          <w:sz w:val="21"/>
          <w:szCs w:val="21"/>
        </w:rPr>
      </w:pPr>
      <w:r w:rsidRPr="006B73AB">
        <w:rPr>
          <w:rFonts w:ascii="Times New Roman" w:hAnsi="Times New Roman" w:cs="Times New Roman"/>
          <w:sz w:val="21"/>
          <w:szCs w:val="21"/>
        </w:rPr>
        <w:t xml:space="preserve">is disclosed pursuant to an enforceable order of a court of competent jurisdiction; provided IIVS contacts Client </w:t>
      </w:r>
    </w:p>
    <w:p w:rsidR="00D650BF" w:rsidRPr="006B73AB" w:rsidRDefault="00D650BF" w:rsidP="00D650BF">
      <w:pPr>
        <w:pStyle w:val="ListParagraph"/>
        <w:widowControl w:val="0"/>
        <w:numPr>
          <w:ilvl w:val="0"/>
          <w:numId w:val="3"/>
        </w:numPr>
        <w:suppressAutoHyphens/>
        <w:spacing w:after="0" w:line="228" w:lineRule="auto"/>
        <w:ind w:left="900"/>
        <w:jc w:val="both"/>
        <w:rPr>
          <w:rFonts w:ascii="Times New Roman" w:hAnsi="Times New Roman" w:cs="Times New Roman"/>
          <w:sz w:val="21"/>
          <w:szCs w:val="21"/>
        </w:rPr>
      </w:pPr>
      <w:r w:rsidRPr="006B73AB">
        <w:rPr>
          <w:rFonts w:ascii="Times New Roman" w:hAnsi="Times New Roman" w:cs="Times New Roman"/>
          <w:sz w:val="21"/>
          <w:szCs w:val="21"/>
        </w:rPr>
        <w:t>upon receiving the court order and the parties agree to collaborate in responding to the order while minimizing information disclosed; or</w:t>
      </w:r>
    </w:p>
    <w:p w:rsidR="00D650BF" w:rsidRPr="006B73AB" w:rsidRDefault="00D650BF" w:rsidP="00D650BF">
      <w:pPr>
        <w:pStyle w:val="ListParagraph"/>
        <w:widowControl w:val="0"/>
        <w:numPr>
          <w:ilvl w:val="0"/>
          <w:numId w:val="3"/>
        </w:numPr>
        <w:suppressAutoHyphens/>
        <w:spacing w:after="0" w:line="228" w:lineRule="auto"/>
        <w:ind w:left="900"/>
        <w:jc w:val="both"/>
        <w:rPr>
          <w:rFonts w:ascii="Times New Roman" w:hAnsi="Times New Roman" w:cs="Times New Roman"/>
          <w:sz w:val="21"/>
          <w:szCs w:val="21"/>
        </w:rPr>
      </w:pPr>
      <w:proofErr w:type="gramStart"/>
      <w:r w:rsidRPr="006B73AB">
        <w:rPr>
          <w:rFonts w:ascii="Times New Roman" w:hAnsi="Times New Roman" w:cs="Times New Roman"/>
          <w:sz w:val="21"/>
          <w:szCs w:val="21"/>
        </w:rPr>
        <w:t>is</w:t>
      </w:r>
      <w:proofErr w:type="gramEnd"/>
      <w:r w:rsidRPr="006B73AB">
        <w:rPr>
          <w:rFonts w:ascii="Times New Roman" w:hAnsi="Times New Roman" w:cs="Times New Roman"/>
          <w:sz w:val="21"/>
          <w:szCs w:val="21"/>
        </w:rPr>
        <w:t xml:space="preserve"> independently developed by or for IIVS as demonstrated by tangible evidence.</w:t>
      </w:r>
    </w:p>
    <w:p w:rsidR="0062659B" w:rsidRPr="006B73AB" w:rsidRDefault="0062659B" w:rsidP="0062659B">
      <w:pPr>
        <w:widowControl w:val="0"/>
        <w:suppressAutoHyphens/>
        <w:spacing w:after="0" w:line="228" w:lineRule="auto"/>
        <w:ind w:left="540"/>
        <w:jc w:val="both"/>
        <w:rPr>
          <w:rFonts w:ascii="Times New Roman" w:hAnsi="Times New Roman" w:cs="Times New Roman"/>
          <w:sz w:val="21"/>
          <w:szCs w:val="21"/>
        </w:rPr>
      </w:pPr>
    </w:p>
    <w:p w:rsidR="00D650BF" w:rsidRPr="006B73AB" w:rsidRDefault="00D650BF" w:rsidP="00D650BF">
      <w:pPr>
        <w:pStyle w:val="ListParagraph"/>
        <w:keepLines/>
        <w:numPr>
          <w:ilvl w:val="0"/>
          <w:numId w:val="2"/>
        </w:numPr>
        <w:tabs>
          <w:tab w:val="left" w:pos="-720"/>
        </w:tabs>
        <w:suppressAutoHyphens/>
        <w:spacing w:line="240"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lastRenderedPageBreak/>
        <w:t>REPORTS</w:t>
      </w:r>
      <w:r w:rsidRPr="006B73AB">
        <w:rPr>
          <w:rFonts w:ascii="Times New Roman" w:hAnsi="Times New Roman" w:cs="Times New Roman"/>
          <w:sz w:val="21"/>
          <w:szCs w:val="21"/>
        </w:rPr>
        <w:t xml:space="preserve">.  IIVS shall deliver a report of findings for each Study performed.  An estimated delivery date for the report shall be mutually agreed upon and specified in the Protocol.  If Client requests a draft report, Client shall have thirty (30) days from receipt of the draft report to review the report and provide comments to IIVS.  Within thirty 30) days of receipt of any Client comments, IIVS will provide Client with the final report.  If no comments are received from Client within the thirty (30) days following delivery of the draft report, the draft report shall become the final report, a copy of which shall be delivered to Client.  </w:t>
      </w:r>
    </w:p>
    <w:p w:rsidR="00817C0E" w:rsidRPr="006B73AB" w:rsidRDefault="00817C0E" w:rsidP="00817C0E">
      <w:pPr>
        <w:pStyle w:val="ListParagraph"/>
        <w:numPr>
          <w:ilvl w:val="0"/>
          <w:numId w:val="2"/>
        </w:numPr>
        <w:tabs>
          <w:tab w:val="left" w:pos="-720"/>
        </w:tabs>
        <w:suppressAutoHyphens/>
        <w:spacing w:line="240"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 xml:space="preserve">INVOICING AND </w:t>
      </w:r>
      <w:r w:rsidR="00D650BF" w:rsidRPr="006B73AB">
        <w:rPr>
          <w:rFonts w:ascii="Times New Roman" w:hAnsi="Times New Roman" w:cs="Times New Roman"/>
          <w:b/>
          <w:sz w:val="21"/>
          <w:szCs w:val="21"/>
        </w:rPr>
        <w:t>COMPENSATION</w:t>
      </w:r>
      <w:r w:rsidR="00D650BF" w:rsidRPr="006B73AB">
        <w:rPr>
          <w:rFonts w:ascii="Times New Roman" w:hAnsi="Times New Roman" w:cs="Times New Roman"/>
          <w:sz w:val="21"/>
          <w:szCs w:val="21"/>
        </w:rPr>
        <w:t>.  Invoices will be submitted upon issuance of the draft report and due for payment in full within thirty (30) days.  If no draft report is requested, then the invoice will be submitted upon issuance of the final report and due for payment in full within thirty (30) days.</w:t>
      </w:r>
      <w:r w:rsidRPr="006B73AB">
        <w:rPr>
          <w:rFonts w:ascii="Times New Roman" w:hAnsi="Times New Roman" w:cs="Times New Roman"/>
          <w:sz w:val="21"/>
          <w:szCs w:val="21"/>
        </w:rPr>
        <w:t xml:space="preserve"> </w:t>
      </w:r>
    </w:p>
    <w:p w:rsidR="00D650BF" w:rsidRPr="006B73AB" w:rsidRDefault="00D650BF" w:rsidP="00D650BF">
      <w:pPr>
        <w:pStyle w:val="ListParagraph"/>
        <w:keepLines/>
        <w:numPr>
          <w:ilvl w:val="0"/>
          <w:numId w:val="2"/>
        </w:numPr>
        <w:tabs>
          <w:tab w:val="left" w:pos="-720"/>
        </w:tabs>
        <w:suppressAutoHyphens/>
        <w:spacing w:line="240"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FACILITY VISITS</w:t>
      </w:r>
      <w:r w:rsidRPr="006B73AB">
        <w:rPr>
          <w:rFonts w:ascii="Times New Roman" w:hAnsi="Times New Roman" w:cs="Times New Roman"/>
          <w:sz w:val="21"/>
          <w:szCs w:val="21"/>
        </w:rPr>
        <w:t>.  IIVS will permit Client representatives to visit IIVS's facilities during normal working hours and with reasonable frequency, to observe Study progress, discuss the Study with appropriate officials of IIVS and inspect and copy records and data relevant to the Study.  Facility visits shall also be permitted during the data retention period described above.</w:t>
      </w:r>
    </w:p>
    <w:p w:rsidR="00D650BF" w:rsidRPr="006B73AB" w:rsidRDefault="00D650BF" w:rsidP="00D650BF">
      <w:pPr>
        <w:pStyle w:val="ListParagraph"/>
        <w:widowControl w:val="0"/>
        <w:numPr>
          <w:ilvl w:val="0"/>
          <w:numId w:val="2"/>
        </w:numPr>
        <w:tabs>
          <w:tab w:val="left" w:pos="-720"/>
        </w:tabs>
        <w:suppressAutoHyphens/>
        <w:spacing w:line="240"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USE OF NAMES</w:t>
      </w:r>
      <w:r w:rsidRPr="006B73AB">
        <w:rPr>
          <w:rFonts w:ascii="Times New Roman" w:hAnsi="Times New Roman" w:cs="Times New Roman"/>
          <w:sz w:val="21"/>
          <w:szCs w:val="21"/>
        </w:rPr>
        <w:t>.  Client shall not use IIVS's name or the names of IIVS's employees in any advertising or sales promotional material or in any publication without prior written consent of IIVS.  IIVS will not use Client's name or the names of Client's employees in any advertising or sales promotional material or in any publication without prior written consent of Client.</w:t>
      </w:r>
    </w:p>
    <w:p w:rsidR="00D650BF" w:rsidRPr="006B73AB" w:rsidRDefault="00D650BF" w:rsidP="00D650BF">
      <w:pPr>
        <w:pStyle w:val="ListParagraph"/>
        <w:widowControl w:val="0"/>
        <w:numPr>
          <w:ilvl w:val="0"/>
          <w:numId w:val="2"/>
        </w:numPr>
        <w:tabs>
          <w:tab w:val="left" w:pos="-720"/>
        </w:tabs>
        <w:suppressAutoHyphens/>
        <w:spacing w:line="240"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INVENTIONS AND PATENTS</w:t>
      </w:r>
      <w:r w:rsidRPr="006B73AB">
        <w:rPr>
          <w:rFonts w:ascii="Times New Roman" w:hAnsi="Times New Roman" w:cs="Times New Roman"/>
          <w:sz w:val="21"/>
          <w:szCs w:val="21"/>
        </w:rPr>
        <w:t xml:space="preserve">.  Client shall become the exclusive owner of and IIVS hereby assigns to Client all concepts, inventions, improvements, designs, programs, formulas, know-how, methods, processes and writings, </w:t>
      </w:r>
      <w:r w:rsidRPr="006B73AB">
        <w:rPr>
          <w:rFonts w:ascii="Times New Roman" w:hAnsi="Times New Roman" w:cs="Times New Roman"/>
          <w:b/>
          <w:sz w:val="21"/>
          <w:szCs w:val="21"/>
        </w:rPr>
        <w:t>relating to the test materials</w:t>
      </w:r>
      <w:r w:rsidRPr="006B73AB">
        <w:rPr>
          <w:rFonts w:ascii="Times New Roman" w:hAnsi="Times New Roman" w:cs="Times New Roman"/>
          <w:sz w:val="21"/>
          <w:szCs w:val="21"/>
        </w:rPr>
        <w:t xml:space="preserve"> whether or not copyrightable or patentable (collectively, the "Inventions"), discovered exclusively as a result of performing Client's Study.  If requested by Client, IIVS shall, at Client's expense, do all things necessary or convenient to obtain patents or copyrights on any Inventions discovered exclusively as a result of performing Client's Study to the extent the same may be patented or copyrighted.</w:t>
      </w:r>
    </w:p>
    <w:p w:rsidR="00D650BF" w:rsidRPr="006B73AB" w:rsidRDefault="00D650BF" w:rsidP="00D650BF">
      <w:pPr>
        <w:tabs>
          <w:tab w:val="left" w:pos="-720"/>
        </w:tabs>
        <w:suppressAutoHyphens/>
        <w:spacing w:line="240" w:lineRule="auto"/>
        <w:ind w:left="360"/>
        <w:jc w:val="both"/>
        <w:rPr>
          <w:rFonts w:ascii="Times New Roman" w:hAnsi="Times New Roman" w:cs="Times New Roman"/>
          <w:sz w:val="21"/>
          <w:szCs w:val="21"/>
        </w:rPr>
      </w:pPr>
      <w:r w:rsidRPr="006B73AB">
        <w:rPr>
          <w:rFonts w:ascii="Times New Roman" w:hAnsi="Times New Roman" w:cs="Times New Roman"/>
          <w:sz w:val="21"/>
          <w:szCs w:val="21"/>
        </w:rPr>
        <w:t>Except as provided above, IIVS is and shall continue to be the sole owner of all concepts, inventions, improvements, designs, programs, formulas, know-how, methods, processes, and writings utilized in conducting the Study.</w:t>
      </w:r>
    </w:p>
    <w:p w:rsidR="00D650BF" w:rsidRPr="006B73AB" w:rsidRDefault="00D650BF" w:rsidP="00D650BF">
      <w:pPr>
        <w:pStyle w:val="ListParagraph"/>
        <w:widowControl w:val="0"/>
        <w:numPr>
          <w:ilvl w:val="0"/>
          <w:numId w:val="2"/>
        </w:numPr>
        <w:suppressAutoHyphens/>
        <w:spacing w:after="0" w:line="228" w:lineRule="auto"/>
        <w:ind w:left="360"/>
        <w:jc w:val="both"/>
        <w:rPr>
          <w:rFonts w:ascii="Times New Roman" w:hAnsi="Times New Roman" w:cs="Times New Roman"/>
          <w:sz w:val="21"/>
          <w:szCs w:val="21"/>
        </w:rPr>
      </w:pPr>
      <w:r w:rsidRPr="006B73AB">
        <w:rPr>
          <w:rFonts w:ascii="Times New Roman" w:hAnsi="Times New Roman" w:cs="Times New Roman"/>
          <w:b/>
          <w:sz w:val="21"/>
          <w:szCs w:val="21"/>
        </w:rPr>
        <w:t>LIMITED WARRANTY</w:t>
      </w:r>
      <w:r w:rsidRPr="006B73AB">
        <w:rPr>
          <w:rFonts w:ascii="Times New Roman" w:hAnsi="Times New Roman" w:cs="Times New Roman"/>
          <w:sz w:val="21"/>
          <w:szCs w:val="21"/>
        </w:rPr>
        <w:t>.  The undertaking of IIVS to perform the Study is a contract for services only.  The sole warranty with respect to its services is that it will perform the Study with due care in accordance with the Protocol and generally prevailing industry standards.  Any claim by Client for a breach of such warranty shall be made in writing to IIVS on or before the first anniversary of the date that the final report is delivered to Client.  The sole remedy of Client for breach of such warranty shall be to require IIVS to re-perform the Study (or such portions thereof as may reasonably be required to be re-performed), and, in such event IIVS shall diligently pursue the re-performance of the Study or portions thereof until completion.  UNDER NO CIRCUMSTANCES SHALL IIVS BE LIABLE TO CLIENT OR ANY THIRD PARTY CLAIMING BY OR THROUGH CLIENT AS A RESULT OF IIVS'S FAILURE TO SO PERFORM THE STUDY, FOR ANY CONSEQUENTIAL, SPECIAL, OR OTHER DAMAGES, AND THE WARRANTY SET FORTH IN THIS PARAGRAPH IS IN LIEU OF ANY AND ALL OTHER WARRANTIES RELATING TO THE SERVICES TO BE PERFORMED, EXPRESS OR IMPLIED, INCLUDING, WITHOUT LIMITATION, ANY IMPLIED WARRANTIES OF MERCHANTABILITY OR FITNESS FOR A PARTICULAR PURPOSE.  IIVS'S LIABILITY TO CLIENT FOR THE BREACH OF ANY TERMS AND CONDITIONS OF THE PROTOCOL OR THESE TERMS AND CONDITIONS (OTHER THAN ANY BREACH OF THE WARRANTY CONTAINED IN THIS PARAGRAPH) SHALL BE LIMITED TO DAMAGES (OTHER THAN SPECIAL, CONSEQUENTIAL, EXEMPLARY OR OTHER DAMAGES) IN AN AMOUNT NOT TO EXCEED THE FEE PAID OR TO BE PAID BY CLIENT TO IIVS IN CONNECTION WITH THE STUDY.</w:t>
      </w:r>
    </w:p>
    <w:p w:rsidR="0062659B" w:rsidRPr="006B73AB" w:rsidRDefault="0062659B" w:rsidP="0062659B">
      <w:pPr>
        <w:widowControl w:val="0"/>
        <w:suppressAutoHyphens/>
        <w:spacing w:after="0" w:line="228" w:lineRule="auto"/>
        <w:jc w:val="both"/>
        <w:rPr>
          <w:rFonts w:ascii="Times New Roman" w:hAnsi="Times New Roman" w:cs="Times New Roman"/>
          <w:sz w:val="21"/>
          <w:szCs w:val="21"/>
        </w:rPr>
      </w:pPr>
    </w:p>
    <w:p w:rsidR="00D650BF" w:rsidRPr="006B73AB" w:rsidRDefault="00D650BF" w:rsidP="0062659B">
      <w:pPr>
        <w:pStyle w:val="ListParagraph"/>
        <w:numPr>
          <w:ilvl w:val="0"/>
          <w:numId w:val="2"/>
        </w:numPr>
        <w:suppressAutoHyphens/>
        <w:spacing w:line="240"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INDEMNIFICATION</w:t>
      </w:r>
      <w:r w:rsidRPr="006B73AB">
        <w:rPr>
          <w:rFonts w:ascii="Times New Roman" w:hAnsi="Times New Roman" w:cs="Times New Roman"/>
          <w:sz w:val="21"/>
          <w:szCs w:val="21"/>
        </w:rPr>
        <w:t xml:space="preserve">.  Except where proximately caused by the reckless or willful misconduct of IIVS, Client shall indemnify and hold harmless IIVS, its parents, subsidiaries, and affiliates and their respective officers, directors, employees, and agents from and against any and all expenses (including, but not limited </w:t>
      </w:r>
      <w:r w:rsidRPr="006B73AB">
        <w:rPr>
          <w:rFonts w:ascii="Times New Roman" w:hAnsi="Times New Roman" w:cs="Times New Roman"/>
          <w:sz w:val="21"/>
          <w:szCs w:val="21"/>
        </w:rPr>
        <w:lastRenderedPageBreak/>
        <w:t>to, reasonable attorney's fees), damages, judgments, and losses incurred or suffered by any such indemnified party as a result of or in connection with any claim, demand, or cause of action asserted or brought by a third party (including, but not limited to, officers, employees, and agents of Client) for physical injury to or death of persons or physical damage to property arising out of or based upon Client's manufacture, sale, or use of any quantity of the Test Article, or any derivative thereof, whether such manufacture, sale, or use took place prior to conclusion of the Study or thereafter and whether or not such manufacture, sale, or use took place in reliance, in whole or in part, on the Study or any portion thereof.</w:t>
      </w:r>
    </w:p>
    <w:p w:rsidR="00D152F0" w:rsidRPr="006B73AB" w:rsidRDefault="00D152F0" w:rsidP="00D152F0">
      <w:pPr>
        <w:pStyle w:val="ListParagraph"/>
        <w:numPr>
          <w:ilvl w:val="0"/>
          <w:numId w:val="2"/>
        </w:numPr>
        <w:suppressAutoHyphens/>
        <w:spacing w:line="228"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ASSIGNMENT</w:t>
      </w:r>
      <w:r w:rsidRPr="006B73AB">
        <w:rPr>
          <w:rFonts w:ascii="Times New Roman" w:hAnsi="Times New Roman" w:cs="Times New Roman"/>
          <w:sz w:val="21"/>
          <w:szCs w:val="21"/>
        </w:rPr>
        <w:t>.  IIVS will not assign its rights or delegate its responsibilities hereunder without the prior written consent of Client.</w:t>
      </w:r>
    </w:p>
    <w:p w:rsidR="00D152F0" w:rsidRPr="006B73AB" w:rsidRDefault="00D152F0" w:rsidP="00D152F0">
      <w:pPr>
        <w:pStyle w:val="ListParagraph"/>
        <w:keepLines/>
        <w:numPr>
          <w:ilvl w:val="0"/>
          <w:numId w:val="2"/>
        </w:numPr>
        <w:suppressAutoHyphens/>
        <w:spacing w:line="228"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INDEPENDENT PARTIES</w:t>
      </w:r>
      <w:r w:rsidRPr="006B73AB">
        <w:rPr>
          <w:rFonts w:ascii="Times New Roman" w:hAnsi="Times New Roman" w:cs="Times New Roman"/>
          <w:sz w:val="21"/>
          <w:szCs w:val="21"/>
        </w:rPr>
        <w:t>.  Nothing in this Agreement shall be construed as to create any relationship between IIVS and Client other than that of independent contracting parties.  Neither party shall have any right, power or authority to assume, create or incur any expense, liability or obligation, express or implied, on behalf of the other.</w:t>
      </w:r>
    </w:p>
    <w:p w:rsidR="00D152F0" w:rsidRPr="006B73AB" w:rsidRDefault="00D152F0" w:rsidP="00D152F0">
      <w:pPr>
        <w:pStyle w:val="ListParagraph"/>
        <w:keepLines/>
        <w:numPr>
          <w:ilvl w:val="0"/>
          <w:numId w:val="2"/>
        </w:numPr>
        <w:tabs>
          <w:tab w:val="left" w:pos="-720"/>
        </w:tabs>
        <w:suppressAutoHyphens/>
        <w:spacing w:line="228"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ARBITRATION</w:t>
      </w:r>
      <w:r w:rsidRPr="006B73AB">
        <w:rPr>
          <w:rFonts w:ascii="Times New Roman" w:hAnsi="Times New Roman" w:cs="Times New Roman"/>
          <w:sz w:val="21"/>
          <w:szCs w:val="21"/>
        </w:rPr>
        <w:t>.  Any claim or controversy relating to or rising out of the Agreement shall be resolved exclusively by arbitration, in accordance with the rules then obtaining of the American Arbitration Association.</w:t>
      </w:r>
    </w:p>
    <w:p w:rsidR="00D152F0" w:rsidRPr="006B73AB" w:rsidRDefault="00D152F0" w:rsidP="00D152F0">
      <w:pPr>
        <w:pStyle w:val="ListParagraph"/>
        <w:widowControl w:val="0"/>
        <w:numPr>
          <w:ilvl w:val="0"/>
          <w:numId w:val="2"/>
        </w:numPr>
        <w:tabs>
          <w:tab w:val="left" w:pos="-720"/>
        </w:tabs>
        <w:suppressAutoHyphens/>
        <w:spacing w:line="228" w:lineRule="auto"/>
        <w:ind w:left="360"/>
        <w:contextualSpacing w:val="0"/>
        <w:jc w:val="both"/>
        <w:rPr>
          <w:rFonts w:ascii="Times New Roman" w:hAnsi="Times New Roman" w:cs="Times New Roman"/>
          <w:sz w:val="21"/>
          <w:szCs w:val="21"/>
        </w:rPr>
      </w:pPr>
      <w:r w:rsidRPr="006B73AB">
        <w:rPr>
          <w:rFonts w:ascii="Times New Roman" w:hAnsi="Times New Roman" w:cs="Times New Roman"/>
          <w:b/>
          <w:sz w:val="21"/>
          <w:szCs w:val="21"/>
        </w:rPr>
        <w:t>WAIVER</w:t>
      </w:r>
      <w:r w:rsidRPr="006B73AB">
        <w:rPr>
          <w:rFonts w:ascii="Times New Roman" w:hAnsi="Times New Roman" w:cs="Times New Roman"/>
          <w:sz w:val="21"/>
          <w:szCs w:val="21"/>
        </w:rPr>
        <w:t>.  No waiver by either party of any breach of any provision hereof shall constitute a waiver of any other breech of that or any other provision hereof.</w:t>
      </w:r>
    </w:p>
    <w:p w:rsidR="00D152F0" w:rsidRPr="006B73AB" w:rsidRDefault="00D152F0" w:rsidP="00D152F0">
      <w:pPr>
        <w:widowControl w:val="0"/>
        <w:numPr>
          <w:ilvl w:val="0"/>
          <w:numId w:val="2"/>
        </w:numPr>
        <w:tabs>
          <w:tab w:val="left" w:pos="-720"/>
        </w:tabs>
        <w:suppressAutoHyphens/>
        <w:spacing w:line="228" w:lineRule="auto"/>
        <w:ind w:left="360"/>
        <w:jc w:val="both"/>
        <w:rPr>
          <w:rFonts w:ascii="Times New Roman" w:hAnsi="Times New Roman" w:cs="Times New Roman"/>
          <w:sz w:val="21"/>
          <w:szCs w:val="21"/>
        </w:rPr>
      </w:pPr>
      <w:r w:rsidRPr="006B73AB">
        <w:rPr>
          <w:rFonts w:ascii="Times New Roman" w:hAnsi="Times New Roman" w:cs="Times New Roman"/>
          <w:b/>
          <w:sz w:val="21"/>
          <w:szCs w:val="21"/>
        </w:rPr>
        <w:t>SEVERABILITY</w:t>
      </w:r>
      <w:r w:rsidRPr="006B73AB">
        <w:rPr>
          <w:rFonts w:ascii="Times New Roman" w:hAnsi="Times New Roman" w:cs="Times New Roman"/>
          <w:sz w:val="21"/>
          <w:szCs w:val="21"/>
        </w:rPr>
        <w:t>.  If any part, term or provision of the Agreement is determined to be invalid or unenforceable, the remainder of the Agreement shall not be affected, and the Agreement shall otherwise remain in full force and effect.</w:t>
      </w:r>
    </w:p>
    <w:p w:rsidR="00D152F0" w:rsidRPr="006B73AB" w:rsidRDefault="00D152F0" w:rsidP="00D152F0">
      <w:pPr>
        <w:widowControl w:val="0"/>
        <w:numPr>
          <w:ilvl w:val="0"/>
          <w:numId w:val="2"/>
        </w:numPr>
        <w:tabs>
          <w:tab w:val="left" w:pos="-720"/>
        </w:tabs>
        <w:suppressAutoHyphens/>
        <w:spacing w:line="228" w:lineRule="auto"/>
        <w:ind w:left="360"/>
        <w:jc w:val="both"/>
        <w:rPr>
          <w:rFonts w:ascii="Times New Roman" w:hAnsi="Times New Roman" w:cs="Times New Roman"/>
          <w:sz w:val="21"/>
          <w:szCs w:val="21"/>
        </w:rPr>
      </w:pPr>
      <w:r w:rsidRPr="006B73AB">
        <w:rPr>
          <w:rFonts w:ascii="Times New Roman" w:hAnsi="Times New Roman" w:cs="Times New Roman"/>
          <w:b/>
          <w:sz w:val="21"/>
          <w:szCs w:val="21"/>
        </w:rPr>
        <w:t>TERM</w:t>
      </w:r>
      <w:r w:rsidRPr="006B73AB">
        <w:rPr>
          <w:rFonts w:ascii="Times New Roman" w:hAnsi="Times New Roman" w:cs="Times New Roman"/>
          <w:sz w:val="21"/>
          <w:szCs w:val="21"/>
        </w:rPr>
        <w:t>.  The Term of this Agreement will be for three (3) years from the date of the last signature by the parties.</w:t>
      </w:r>
    </w:p>
    <w:p w:rsidR="00D152F0" w:rsidRPr="006B73AB" w:rsidRDefault="00D152F0" w:rsidP="00D152F0">
      <w:pPr>
        <w:widowControl w:val="0"/>
        <w:numPr>
          <w:ilvl w:val="0"/>
          <w:numId w:val="2"/>
        </w:numPr>
        <w:tabs>
          <w:tab w:val="left" w:pos="-720"/>
        </w:tabs>
        <w:suppressAutoHyphens/>
        <w:spacing w:line="228" w:lineRule="auto"/>
        <w:ind w:left="360"/>
        <w:jc w:val="both"/>
        <w:rPr>
          <w:rFonts w:ascii="Times New Roman" w:hAnsi="Times New Roman" w:cs="Times New Roman"/>
          <w:sz w:val="21"/>
          <w:szCs w:val="21"/>
        </w:rPr>
      </w:pPr>
      <w:r w:rsidRPr="006B73AB">
        <w:rPr>
          <w:rFonts w:ascii="Times New Roman" w:hAnsi="Times New Roman" w:cs="Times New Roman"/>
          <w:b/>
          <w:sz w:val="21"/>
          <w:szCs w:val="21"/>
        </w:rPr>
        <w:t>PROVISIONS</w:t>
      </w:r>
      <w:r w:rsidRPr="006B73AB">
        <w:rPr>
          <w:rFonts w:ascii="Times New Roman" w:hAnsi="Times New Roman" w:cs="Times New Roman"/>
          <w:sz w:val="21"/>
          <w:szCs w:val="21"/>
        </w:rPr>
        <w:t>.  The provisions of this Agreement will be governed by the laws of the State of Maryland without regard to any conflicts of laws principles.</w:t>
      </w:r>
    </w:p>
    <w:p w:rsidR="00D152F0" w:rsidRPr="006B73AB" w:rsidRDefault="00D152F0" w:rsidP="00D152F0">
      <w:pPr>
        <w:tabs>
          <w:tab w:val="left" w:pos="-720"/>
        </w:tabs>
        <w:suppressAutoHyphens/>
        <w:spacing w:line="228" w:lineRule="auto"/>
        <w:jc w:val="both"/>
        <w:rPr>
          <w:rFonts w:ascii="Times New Roman" w:hAnsi="Times New Roman" w:cs="Times New Roman"/>
          <w:sz w:val="21"/>
          <w:szCs w:val="21"/>
        </w:rPr>
      </w:pPr>
    </w:p>
    <w:p w:rsidR="00D152F0" w:rsidRPr="006B73AB" w:rsidRDefault="00D152F0" w:rsidP="00D152F0">
      <w:pPr>
        <w:tabs>
          <w:tab w:val="left" w:pos="-720"/>
        </w:tabs>
        <w:suppressAutoHyphens/>
        <w:spacing w:line="228" w:lineRule="auto"/>
        <w:jc w:val="both"/>
        <w:rPr>
          <w:rFonts w:ascii="Times New Roman" w:hAnsi="Times New Roman" w:cs="Times New Roman"/>
          <w:sz w:val="21"/>
          <w:szCs w:val="21"/>
        </w:rPr>
      </w:pPr>
    </w:p>
    <w:p w:rsidR="00D152F0" w:rsidRPr="006B73AB" w:rsidRDefault="00D152F0" w:rsidP="00D152F0">
      <w:pPr>
        <w:tabs>
          <w:tab w:val="left" w:pos="-720"/>
        </w:tabs>
        <w:suppressAutoHyphens/>
        <w:spacing w:line="228" w:lineRule="auto"/>
        <w:jc w:val="both"/>
        <w:rPr>
          <w:rFonts w:ascii="Times New Roman" w:hAnsi="Times New Roman" w:cs="Times New Roman"/>
          <w:sz w:val="21"/>
          <w:szCs w:val="21"/>
        </w:rPr>
      </w:pPr>
      <w:r w:rsidRPr="006B73AB">
        <w:rPr>
          <w:rFonts w:ascii="Times New Roman" w:hAnsi="Times New Roman" w:cs="Times New Roman"/>
          <w:caps/>
          <w:sz w:val="21"/>
          <w:szCs w:val="21"/>
        </w:rPr>
        <w:t>Accepted and agreed to</w:t>
      </w:r>
      <w:r w:rsidRPr="006B73AB">
        <w:rPr>
          <w:rFonts w:ascii="Times New Roman" w:hAnsi="Times New Roman" w:cs="Times New Roman"/>
          <w:sz w:val="21"/>
          <w:szCs w:val="21"/>
        </w:rPr>
        <w:t>:</w:t>
      </w:r>
    </w:p>
    <w:p w:rsidR="00D650BF" w:rsidRPr="006B73AB" w:rsidRDefault="00D650BF" w:rsidP="00D650BF">
      <w:pPr>
        <w:tabs>
          <w:tab w:val="left" w:pos="-720"/>
        </w:tabs>
        <w:suppressAutoHyphens/>
        <w:spacing w:after="360" w:line="228" w:lineRule="auto"/>
        <w:jc w:val="both"/>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322"/>
        <w:gridCol w:w="1080"/>
        <w:gridCol w:w="3878"/>
      </w:tblGrid>
      <w:tr w:rsidR="00D650BF" w:rsidRPr="006B73AB" w:rsidTr="00D650BF">
        <w:tc>
          <w:tcPr>
            <w:tcW w:w="4405" w:type="dxa"/>
            <w:gridSpan w:val="2"/>
            <w:tcBorders>
              <w:bottom w:val="single" w:sz="4" w:space="0" w:color="auto"/>
            </w:tcBorders>
          </w:tcPr>
          <w:p w:rsidR="00D650BF" w:rsidRPr="006B73AB" w:rsidRDefault="00D650BF" w:rsidP="00D650BF">
            <w:pPr>
              <w:tabs>
                <w:tab w:val="left" w:pos="-720"/>
              </w:tabs>
              <w:suppressAutoHyphens/>
              <w:spacing w:after="240" w:line="228" w:lineRule="auto"/>
              <w:jc w:val="both"/>
              <w:rPr>
                <w:rFonts w:ascii="Times New Roman" w:hAnsi="Times New Roman" w:cs="Times New Roman"/>
                <w:sz w:val="21"/>
                <w:szCs w:val="21"/>
              </w:rPr>
            </w:pPr>
          </w:p>
        </w:tc>
        <w:tc>
          <w:tcPr>
            <w:tcW w:w="725" w:type="dxa"/>
          </w:tcPr>
          <w:p w:rsidR="00D650BF" w:rsidRPr="006B73AB" w:rsidRDefault="00D650BF" w:rsidP="00D650BF">
            <w:pPr>
              <w:tabs>
                <w:tab w:val="left" w:pos="-720"/>
              </w:tabs>
              <w:suppressAutoHyphens/>
              <w:spacing w:before="240" w:line="228" w:lineRule="auto"/>
              <w:jc w:val="both"/>
              <w:rPr>
                <w:rFonts w:ascii="Times New Roman" w:hAnsi="Times New Roman" w:cs="Times New Roman"/>
                <w:sz w:val="21"/>
                <w:szCs w:val="21"/>
              </w:rPr>
            </w:pPr>
          </w:p>
        </w:tc>
        <w:tc>
          <w:tcPr>
            <w:tcW w:w="4220" w:type="dxa"/>
            <w:tcBorders>
              <w:bottom w:val="single" w:sz="4" w:space="0" w:color="auto"/>
            </w:tcBorders>
          </w:tcPr>
          <w:p w:rsidR="00D650BF" w:rsidRPr="006B73AB" w:rsidRDefault="00D650BF" w:rsidP="00D650BF">
            <w:pPr>
              <w:tabs>
                <w:tab w:val="left" w:pos="-720"/>
              </w:tabs>
              <w:suppressAutoHyphens/>
              <w:spacing w:before="240" w:line="228" w:lineRule="auto"/>
              <w:jc w:val="both"/>
              <w:rPr>
                <w:rFonts w:ascii="Times New Roman" w:hAnsi="Times New Roman" w:cs="Times New Roman"/>
                <w:sz w:val="21"/>
                <w:szCs w:val="21"/>
              </w:rPr>
            </w:pPr>
            <w:r w:rsidRPr="006B73AB">
              <w:rPr>
                <w:rFonts w:ascii="Times New Roman" w:hAnsi="Times New Roman" w:cs="Times New Roman"/>
                <w:sz w:val="21"/>
                <w:szCs w:val="21"/>
              </w:rPr>
              <w:t>Institute for In Vitro Sciences, Inc.</w:t>
            </w:r>
          </w:p>
        </w:tc>
      </w:tr>
      <w:tr w:rsidR="00D650BF" w:rsidRPr="006B73AB" w:rsidTr="00D650BF">
        <w:tc>
          <w:tcPr>
            <w:tcW w:w="4405" w:type="dxa"/>
            <w:gridSpan w:val="2"/>
            <w:tcBorders>
              <w:top w:val="single" w:sz="4" w:space="0" w:color="auto"/>
            </w:tcBorders>
          </w:tcPr>
          <w:p w:rsidR="00D650BF" w:rsidRPr="006B73AB" w:rsidRDefault="00D650BF" w:rsidP="00D650BF">
            <w:pPr>
              <w:tabs>
                <w:tab w:val="left" w:pos="-720"/>
              </w:tabs>
              <w:suppressAutoHyphens/>
              <w:spacing w:line="228" w:lineRule="auto"/>
              <w:jc w:val="center"/>
              <w:rPr>
                <w:rFonts w:ascii="Times New Roman" w:hAnsi="Times New Roman" w:cs="Times New Roman"/>
                <w:sz w:val="21"/>
                <w:szCs w:val="21"/>
              </w:rPr>
            </w:pPr>
            <w:r w:rsidRPr="006B73AB">
              <w:rPr>
                <w:rFonts w:ascii="Times New Roman" w:hAnsi="Times New Roman" w:cs="Times New Roman"/>
                <w:sz w:val="21"/>
                <w:szCs w:val="21"/>
              </w:rPr>
              <w:t>(Company Name)</w:t>
            </w:r>
          </w:p>
        </w:tc>
        <w:tc>
          <w:tcPr>
            <w:tcW w:w="4945" w:type="dxa"/>
            <w:gridSpan w:val="2"/>
          </w:tcPr>
          <w:p w:rsidR="00D650BF" w:rsidRPr="006B73AB" w:rsidRDefault="00D650BF" w:rsidP="00D650BF">
            <w:pPr>
              <w:tabs>
                <w:tab w:val="left" w:pos="-720"/>
              </w:tabs>
              <w:suppressAutoHyphens/>
              <w:spacing w:line="228" w:lineRule="auto"/>
              <w:jc w:val="both"/>
              <w:rPr>
                <w:rFonts w:ascii="Times New Roman" w:hAnsi="Times New Roman" w:cs="Times New Roman"/>
                <w:sz w:val="21"/>
                <w:szCs w:val="21"/>
              </w:rPr>
            </w:pPr>
          </w:p>
        </w:tc>
      </w:tr>
      <w:tr w:rsidR="00D650BF" w:rsidRPr="006B73AB" w:rsidTr="00D650BF">
        <w:tc>
          <w:tcPr>
            <w:tcW w:w="715" w:type="dxa"/>
          </w:tcPr>
          <w:p w:rsidR="00D650BF" w:rsidRPr="006B73AB" w:rsidRDefault="00D21E0E" w:rsidP="00D650BF">
            <w:pPr>
              <w:tabs>
                <w:tab w:val="left" w:pos="-720"/>
              </w:tabs>
              <w:suppressAutoHyphens/>
              <w:spacing w:before="360" w:line="228" w:lineRule="auto"/>
              <w:jc w:val="both"/>
              <w:rPr>
                <w:rFonts w:ascii="Times New Roman" w:hAnsi="Times New Roman" w:cs="Times New Roman"/>
                <w:sz w:val="21"/>
                <w:szCs w:val="21"/>
              </w:rPr>
            </w:pPr>
            <w:r w:rsidRPr="006B73AB">
              <w:rPr>
                <w:rFonts w:ascii="Times New Roman" w:hAnsi="Times New Roman" w:cs="Times New Roman"/>
                <w:sz w:val="21"/>
                <w:szCs w:val="21"/>
              </w:rPr>
              <w:t>Signature</w:t>
            </w:r>
            <w:r w:rsidR="00D650BF" w:rsidRPr="006B73AB">
              <w:rPr>
                <w:rFonts w:ascii="Times New Roman" w:hAnsi="Times New Roman" w:cs="Times New Roman"/>
                <w:sz w:val="21"/>
                <w:szCs w:val="21"/>
              </w:rPr>
              <w:t>:</w:t>
            </w:r>
          </w:p>
        </w:tc>
        <w:tc>
          <w:tcPr>
            <w:tcW w:w="3690" w:type="dxa"/>
            <w:tcBorders>
              <w:bottom w:val="single" w:sz="4" w:space="0" w:color="auto"/>
            </w:tcBorders>
          </w:tcPr>
          <w:p w:rsidR="00D650BF" w:rsidRPr="006B73AB" w:rsidRDefault="00D650BF" w:rsidP="00D650BF">
            <w:pPr>
              <w:tabs>
                <w:tab w:val="left" w:pos="-720"/>
              </w:tabs>
              <w:suppressAutoHyphens/>
              <w:spacing w:before="360" w:line="228" w:lineRule="auto"/>
              <w:jc w:val="both"/>
              <w:rPr>
                <w:rFonts w:ascii="Times New Roman" w:hAnsi="Times New Roman" w:cs="Times New Roman"/>
                <w:sz w:val="21"/>
                <w:szCs w:val="21"/>
              </w:rPr>
            </w:pPr>
          </w:p>
        </w:tc>
        <w:tc>
          <w:tcPr>
            <w:tcW w:w="725" w:type="dxa"/>
          </w:tcPr>
          <w:p w:rsidR="00D650BF" w:rsidRPr="006B73AB" w:rsidRDefault="00D21E0E" w:rsidP="00D650BF">
            <w:pPr>
              <w:tabs>
                <w:tab w:val="left" w:pos="-720"/>
              </w:tabs>
              <w:suppressAutoHyphens/>
              <w:spacing w:before="360" w:line="228" w:lineRule="auto"/>
              <w:jc w:val="both"/>
              <w:rPr>
                <w:rFonts w:ascii="Times New Roman" w:hAnsi="Times New Roman" w:cs="Times New Roman"/>
                <w:sz w:val="21"/>
                <w:szCs w:val="21"/>
              </w:rPr>
            </w:pPr>
            <w:r w:rsidRPr="006B73AB">
              <w:rPr>
                <w:rFonts w:ascii="Times New Roman" w:hAnsi="Times New Roman" w:cs="Times New Roman"/>
                <w:sz w:val="21"/>
                <w:szCs w:val="21"/>
              </w:rPr>
              <w:t>Signature</w:t>
            </w:r>
            <w:r w:rsidR="00D650BF" w:rsidRPr="006B73AB">
              <w:rPr>
                <w:rFonts w:ascii="Times New Roman" w:hAnsi="Times New Roman" w:cs="Times New Roman"/>
                <w:sz w:val="21"/>
                <w:szCs w:val="21"/>
              </w:rPr>
              <w:t>:</w:t>
            </w:r>
          </w:p>
        </w:tc>
        <w:tc>
          <w:tcPr>
            <w:tcW w:w="4220" w:type="dxa"/>
            <w:tcBorders>
              <w:bottom w:val="single" w:sz="4" w:space="0" w:color="auto"/>
            </w:tcBorders>
          </w:tcPr>
          <w:p w:rsidR="00D21E0E" w:rsidRPr="006B73AB" w:rsidRDefault="00D21E0E" w:rsidP="00D650BF">
            <w:pPr>
              <w:tabs>
                <w:tab w:val="left" w:pos="-720"/>
              </w:tabs>
              <w:suppressAutoHyphens/>
              <w:spacing w:before="360" w:line="228" w:lineRule="auto"/>
              <w:jc w:val="both"/>
              <w:rPr>
                <w:rFonts w:ascii="Times New Roman" w:hAnsi="Times New Roman" w:cs="Times New Roman"/>
                <w:sz w:val="21"/>
                <w:szCs w:val="21"/>
              </w:rPr>
            </w:pPr>
          </w:p>
        </w:tc>
      </w:tr>
      <w:tr w:rsidR="00D21E0E" w:rsidRPr="006B73AB" w:rsidTr="00D650BF">
        <w:tc>
          <w:tcPr>
            <w:tcW w:w="715" w:type="dxa"/>
          </w:tcPr>
          <w:p w:rsidR="00D21E0E" w:rsidRPr="006B73AB" w:rsidRDefault="00D21E0E" w:rsidP="00D650BF">
            <w:pPr>
              <w:tabs>
                <w:tab w:val="left" w:pos="-720"/>
              </w:tabs>
              <w:suppressAutoHyphens/>
              <w:spacing w:before="360" w:line="228" w:lineRule="auto"/>
              <w:jc w:val="both"/>
              <w:rPr>
                <w:rFonts w:ascii="Times New Roman" w:hAnsi="Times New Roman" w:cs="Times New Roman"/>
                <w:sz w:val="21"/>
                <w:szCs w:val="21"/>
              </w:rPr>
            </w:pPr>
            <w:r w:rsidRPr="006B73AB">
              <w:rPr>
                <w:rFonts w:ascii="Times New Roman" w:hAnsi="Times New Roman" w:cs="Times New Roman"/>
                <w:sz w:val="21"/>
                <w:szCs w:val="21"/>
              </w:rPr>
              <w:t>Printed Name</w:t>
            </w:r>
          </w:p>
        </w:tc>
        <w:tc>
          <w:tcPr>
            <w:tcW w:w="3690" w:type="dxa"/>
            <w:tcBorders>
              <w:bottom w:val="single" w:sz="4" w:space="0" w:color="auto"/>
            </w:tcBorders>
          </w:tcPr>
          <w:p w:rsidR="00D21E0E" w:rsidRPr="006B73AB" w:rsidRDefault="00D21E0E" w:rsidP="00D650BF">
            <w:pPr>
              <w:tabs>
                <w:tab w:val="left" w:pos="-720"/>
              </w:tabs>
              <w:suppressAutoHyphens/>
              <w:spacing w:before="360" w:line="228" w:lineRule="auto"/>
              <w:jc w:val="both"/>
              <w:rPr>
                <w:rFonts w:ascii="Times New Roman" w:hAnsi="Times New Roman" w:cs="Times New Roman"/>
                <w:sz w:val="21"/>
                <w:szCs w:val="21"/>
              </w:rPr>
            </w:pPr>
          </w:p>
        </w:tc>
        <w:tc>
          <w:tcPr>
            <w:tcW w:w="725" w:type="dxa"/>
          </w:tcPr>
          <w:p w:rsidR="00D21E0E" w:rsidRPr="006B73AB" w:rsidRDefault="00D21E0E" w:rsidP="00D650BF">
            <w:pPr>
              <w:tabs>
                <w:tab w:val="left" w:pos="-720"/>
              </w:tabs>
              <w:suppressAutoHyphens/>
              <w:spacing w:before="360" w:line="228" w:lineRule="auto"/>
              <w:jc w:val="both"/>
              <w:rPr>
                <w:rFonts w:ascii="Times New Roman" w:hAnsi="Times New Roman" w:cs="Times New Roman"/>
                <w:sz w:val="21"/>
                <w:szCs w:val="21"/>
              </w:rPr>
            </w:pPr>
            <w:r w:rsidRPr="006B73AB">
              <w:rPr>
                <w:rFonts w:ascii="Times New Roman" w:hAnsi="Times New Roman" w:cs="Times New Roman"/>
                <w:sz w:val="21"/>
                <w:szCs w:val="21"/>
              </w:rPr>
              <w:t>Printed Name</w:t>
            </w:r>
          </w:p>
        </w:tc>
        <w:tc>
          <w:tcPr>
            <w:tcW w:w="4220" w:type="dxa"/>
            <w:tcBorders>
              <w:bottom w:val="single" w:sz="4" w:space="0" w:color="auto"/>
            </w:tcBorders>
          </w:tcPr>
          <w:p w:rsidR="00D21E0E" w:rsidRPr="006B73AB" w:rsidRDefault="00D21E0E" w:rsidP="00D650BF">
            <w:pPr>
              <w:tabs>
                <w:tab w:val="left" w:pos="-720"/>
              </w:tabs>
              <w:suppressAutoHyphens/>
              <w:spacing w:before="360" w:line="228" w:lineRule="auto"/>
              <w:jc w:val="both"/>
              <w:rPr>
                <w:rFonts w:ascii="Times New Roman" w:hAnsi="Times New Roman" w:cs="Times New Roman"/>
                <w:sz w:val="21"/>
                <w:szCs w:val="21"/>
              </w:rPr>
            </w:pPr>
          </w:p>
        </w:tc>
      </w:tr>
      <w:tr w:rsidR="00D650BF" w:rsidRPr="006B73AB" w:rsidTr="00D650BF">
        <w:tc>
          <w:tcPr>
            <w:tcW w:w="715" w:type="dxa"/>
          </w:tcPr>
          <w:p w:rsidR="00D650BF" w:rsidRPr="006B73AB" w:rsidRDefault="00D650BF" w:rsidP="00D650BF">
            <w:pPr>
              <w:tabs>
                <w:tab w:val="left" w:pos="-720"/>
              </w:tabs>
              <w:suppressAutoHyphens/>
              <w:spacing w:before="360" w:line="228" w:lineRule="auto"/>
              <w:jc w:val="both"/>
              <w:rPr>
                <w:rFonts w:ascii="Times New Roman" w:hAnsi="Times New Roman" w:cs="Times New Roman"/>
                <w:sz w:val="21"/>
                <w:szCs w:val="21"/>
              </w:rPr>
            </w:pPr>
            <w:r w:rsidRPr="006B73AB">
              <w:rPr>
                <w:rFonts w:ascii="Times New Roman" w:hAnsi="Times New Roman" w:cs="Times New Roman"/>
                <w:sz w:val="21"/>
                <w:szCs w:val="21"/>
              </w:rPr>
              <w:t>Title:</w:t>
            </w:r>
          </w:p>
        </w:tc>
        <w:tc>
          <w:tcPr>
            <w:tcW w:w="3690" w:type="dxa"/>
            <w:tcBorders>
              <w:top w:val="single" w:sz="4" w:space="0" w:color="auto"/>
              <w:bottom w:val="single" w:sz="4" w:space="0" w:color="auto"/>
            </w:tcBorders>
          </w:tcPr>
          <w:p w:rsidR="00D650BF" w:rsidRPr="006B73AB" w:rsidRDefault="00D650BF" w:rsidP="00D650BF">
            <w:pPr>
              <w:tabs>
                <w:tab w:val="left" w:pos="-720"/>
              </w:tabs>
              <w:suppressAutoHyphens/>
              <w:spacing w:before="360" w:line="228" w:lineRule="auto"/>
              <w:jc w:val="both"/>
              <w:rPr>
                <w:rFonts w:ascii="Times New Roman" w:hAnsi="Times New Roman" w:cs="Times New Roman"/>
                <w:sz w:val="21"/>
                <w:szCs w:val="21"/>
              </w:rPr>
            </w:pPr>
          </w:p>
        </w:tc>
        <w:tc>
          <w:tcPr>
            <w:tcW w:w="725" w:type="dxa"/>
          </w:tcPr>
          <w:p w:rsidR="00D650BF" w:rsidRPr="006B73AB" w:rsidRDefault="00D650BF" w:rsidP="00D650BF">
            <w:pPr>
              <w:tabs>
                <w:tab w:val="left" w:pos="-720"/>
              </w:tabs>
              <w:suppressAutoHyphens/>
              <w:spacing w:before="360" w:line="228" w:lineRule="auto"/>
              <w:jc w:val="both"/>
              <w:rPr>
                <w:rFonts w:ascii="Times New Roman" w:hAnsi="Times New Roman" w:cs="Times New Roman"/>
                <w:sz w:val="21"/>
                <w:szCs w:val="21"/>
              </w:rPr>
            </w:pPr>
            <w:r w:rsidRPr="006B73AB">
              <w:rPr>
                <w:rFonts w:ascii="Times New Roman" w:hAnsi="Times New Roman" w:cs="Times New Roman"/>
                <w:sz w:val="21"/>
                <w:szCs w:val="21"/>
              </w:rPr>
              <w:t>Title:</w:t>
            </w:r>
          </w:p>
        </w:tc>
        <w:tc>
          <w:tcPr>
            <w:tcW w:w="4220" w:type="dxa"/>
            <w:tcBorders>
              <w:top w:val="single" w:sz="4" w:space="0" w:color="auto"/>
              <w:bottom w:val="single" w:sz="4" w:space="0" w:color="auto"/>
            </w:tcBorders>
          </w:tcPr>
          <w:p w:rsidR="00D650BF" w:rsidRPr="006B73AB" w:rsidRDefault="00D650BF" w:rsidP="00D650BF">
            <w:pPr>
              <w:tabs>
                <w:tab w:val="left" w:pos="-720"/>
              </w:tabs>
              <w:suppressAutoHyphens/>
              <w:spacing w:before="360" w:line="228" w:lineRule="auto"/>
              <w:jc w:val="both"/>
              <w:rPr>
                <w:rFonts w:ascii="Times New Roman" w:hAnsi="Times New Roman" w:cs="Times New Roman"/>
                <w:sz w:val="21"/>
                <w:szCs w:val="21"/>
              </w:rPr>
            </w:pPr>
          </w:p>
        </w:tc>
      </w:tr>
      <w:tr w:rsidR="00D650BF" w:rsidRPr="006B73AB" w:rsidTr="00D650BF">
        <w:tc>
          <w:tcPr>
            <w:tcW w:w="715" w:type="dxa"/>
          </w:tcPr>
          <w:p w:rsidR="00D650BF" w:rsidRPr="006B73AB" w:rsidRDefault="00D650BF" w:rsidP="00D650BF">
            <w:pPr>
              <w:tabs>
                <w:tab w:val="left" w:pos="-720"/>
              </w:tabs>
              <w:suppressAutoHyphens/>
              <w:spacing w:before="360" w:line="228" w:lineRule="auto"/>
              <w:jc w:val="both"/>
              <w:rPr>
                <w:rFonts w:ascii="Times New Roman" w:hAnsi="Times New Roman" w:cs="Times New Roman"/>
                <w:sz w:val="21"/>
                <w:szCs w:val="21"/>
              </w:rPr>
            </w:pPr>
            <w:r w:rsidRPr="006B73AB">
              <w:rPr>
                <w:rFonts w:ascii="Times New Roman" w:hAnsi="Times New Roman" w:cs="Times New Roman"/>
                <w:sz w:val="21"/>
                <w:szCs w:val="21"/>
              </w:rPr>
              <w:t>Date:</w:t>
            </w:r>
          </w:p>
        </w:tc>
        <w:tc>
          <w:tcPr>
            <w:tcW w:w="3690" w:type="dxa"/>
            <w:tcBorders>
              <w:top w:val="single" w:sz="4" w:space="0" w:color="auto"/>
              <w:bottom w:val="single" w:sz="4" w:space="0" w:color="auto"/>
            </w:tcBorders>
          </w:tcPr>
          <w:p w:rsidR="00D650BF" w:rsidRPr="006B73AB" w:rsidRDefault="00D650BF" w:rsidP="00D650BF">
            <w:pPr>
              <w:tabs>
                <w:tab w:val="left" w:pos="-720"/>
              </w:tabs>
              <w:suppressAutoHyphens/>
              <w:spacing w:before="360" w:line="228" w:lineRule="auto"/>
              <w:jc w:val="both"/>
              <w:rPr>
                <w:rFonts w:ascii="Times New Roman" w:hAnsi="Times New Roman" w:cs="Times New Roman"/>
                <w:sz w:val="21"/>
                <w:szCs w:val="21"/>
              </w:rPr>
            </w:pPr>
          </w:p>
        </w:tc>
        <w:tc>
          <w:tcPr>
            <w:tcW w:w="725" w:type="dxa"/>
          </w:tcPr>
          <w:p w:rsidR="00D650BF" w:rsidRPr="006B73AB" w:rsidRDefault="00D650BF" w:rsidP="00D650BF">
            <w:pPr>
              <w:tabs>
                <w:tab w:val="left" w:pos="-720"/>
              </w:tabs>
              <w:suppressAutoHyphens/>
              <w:spacing w:before="360" w:line="228" w:lineRule="auto"/>
              <w:jc w:val="both"/>
              <w:rPr>
                <w:rFonts w:ascii="Times New Roman" w:hAnsi="Times New Roman" w:cs="Times New Roman"/>
                <w:sz w:val="21"/>
                <w:szCs w:val="21"/>
              </w:rPr>
            </w:pPr>
            <w:r w:rsidRPr="006B73AB">
              <w:rPr>
                <w:rFonts w:ascii="Times New Roman" w:hAnsi="Times New Roman" w:cs="Times New Roman"/>
                <w:sz w:val="21"/>
                <w:szCs w:val="21"/>
              </w:rPr>
              <w:t>Date:</w:t>
            </w:r>
          </w:p>
        </w:tc>
        <w:tc>
          <w:tcPr>
            <w:tcW w:w="4220" w:type="dxa"/>
            <w:tcBorders>
              <w:top w:val="single" w:sz="4" w:space="0" w:color="auto"/>
              <w:bottom w:val="single" w:sz="4" w:space="0" w:color="auto"/>
            </w:tcBorders>
          </w:tcPr>
          <w:p w:rsidR="00D650BF" w:rsidRPr="006B73AB" w:rsidRDefault="00D650BF" w:rsidP="00D650BF">
            <w:pPr>
              <w:tabs>
                <w:tab w:val="left" w:pos="-720"/>
              </w:tabs>
              <w:suppressAutoHyphens/>
              <w:spacing w:before="360" w:line="228" w:lineRule="auto"/>
              <w:jc w:val="both"/>
              <w:rPr>
                <w:rFonts w:ascii="Times New Roman" w:hAnsi="Times New Roman" w:cs="Times New Roman"/>
                <w:sz w:val="21"/>
                <w:szCs w:val="21"/>
              </w:rPr>
            </w:pPr>
          </w:p>
        </w:tc>
      </w:tr>
    </w:tbl>
    <w:p w:rsidR="00D650BF" w:rsidRPr="006B73AB" w:rsidRDefault="00D650BF" w:rsidP="00D650BF">
      <w:pPr>
        <w:tabs>
          <w:tab w:val="left" w:pos="-720"/>
        </w:tabs>
        <w:suppressAutoHyphens/>
        <w:spacing w:after="0" w:line="228" w:lineRule="auto"/>
        <w:jc w:val="both"/>
        <w:rPr>
          <w:rFonts w:ascii="Times New Roman" w:hAnsi="Times New Roman" w:cs="Times New Roman"/>
          <w:sz w:val="21"/>
          <w:szCs w:val="21"/>
        </w:rPr>
      </w:pPr>
    </w:p>
    <w:p w:rsidR="006B73AB" w:rsidRPr="006B73AB" w:rsidRDefault="006B73AB">
      <w:pPr>
        <w:tabs>
          <w:tab w:val="left" w:pos="-720"/>
        </w:tabs>
        <w:suppressAutoHyphens/>
        <w:spacing w:after="0" w:line="228" w:lineRule="auto"/>
        <w:jc w:val="both"/>
        <w:rPr>
          <w:rFonts w:ascii="Times New Roman" w:hAnsi="Times New Roman" w:cs="Times New Roman"/>
          <w:sz w:val="21"/>
          <w:szCs w:val="21"/>
        </w:rPr>
      </w:pPr>
    </w:p>
    <w:sectPr w:rsidR="006B73AB" w:rsidRPr="006B73AB" w:rsidSect="00D650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A6" w:rsidRDefault="008E4DA6" w:rsidP="00980176">
      <w:pPr>
        <w:spacing w:after="0" w:line="240" w:lineRule="auto"/>
      </w:pPr>
      <w:r>
        <w:separator/>
      </w:r>
    </w:p>
  </w:endnote>
  <w:endnote w:type="continuationSeparator" w:id="0">
    <w:p w:rsidR="008E4DA6" w:rsidRDefault="008E4DA6" w:rsidP="0098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37" w:rsidRPr="00E93D37" w:rsidRDefault="00E93D37">
    <w:pPr>
      <w:pStyle w:val="Footer"/>
      <w:rPr>
        <w:sz w:val="18"/>
        <w:szCs w:val="18"/>
      </w:rPr>
    </w:pPr>
    <w:r w:rsidRPr="00E93D37">
      <w:rPr>
        <w:sz w:val="18"/>
        <w:szCs w:val="18"/>
      </w:rPr>
      <w:fldChar w:fldCharType="begin"/>
    </w:r>
    <w:r w:rsidRPr="00E93D37">
      <w:rPr>
        <w:sz w:val="18"/>
        <w:szCs w:val="18"/>
      </w:rPr>
      <w:instrText xml:space="preserve"> FILENAME  \* Caps  \* MERGEFORMAT </w:instrText>
    </w:r>
    <w:r w:rsidRPr="00E93D37">
      <w:rPr>
        <w:sz w:val="18"/>
        <w:szCs w:val="18"/>
      </w:rPr>
      <w:fldChar w:fldCharType="separate"/>
    </w:r>
    <w:r w:rsidRPr="00E93D37">
      <w:rPr>
        <w:noProof/>
        <w:sz w:val="18"/>
        <w:szCs w:val="18"/>
      </w:rPr>
      <w:t>New Client Form 2021_Feb</w:t>
    </w:r>
    <w:r w:rsidRPr="00E93D3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A6" w:rsidRDefault="008E4DA6" w:rsidP="00980176">
      <w:pPr>
        <w:spacing w:after="0" w:line="240" w:lineRule="auto"/>
      </w:pPr>
      <w:r>
        <w:separator/>
      </w:r>
    </w:p>
  </w:footnote>
  <w:footnote w:type="continuationSeparator" w:id="0">
    <w:p w:rsidR="008E4DA6" w:rsidRDefault="008E4DA6" w:rsidP="0098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76" w:rsidRPr="00980176" w:rsidRDefault="00980176" w:rsidP="00980176">
    <w:pPr>
      <w:pStyle w:val="Header"/>
      <w:tabs>
        <w:tab w:val="clear" w:pos="9360"/>
        <w:tab w:val="right" w:pos="10710"/>
      </w:tabs>
      <w:rPr>
        <w:sz w:val="36"/>
        <w:szCs w:val="36"/>
      </w:rPr>
    </w:pPr>
    <w:r>
      <w:rPr>
        <w:noProof/>
      </w:rPr>
      <w:drawing>
        <wp:anchor distT="0" distB="0" distL="114300" distR="114300" simplePos="0" relativeHeight="251659264" behindDoc="0" locked="0" layoutInCell="1" allowOverlap="1" wp14:anchorId="094D779B" wp14:editId="7BF21D04">
          <wp:simplePos x="0" y="0"/>
          <wp:positionH relativeFrom="margin">
            <wp:posOffset>76200</wp:posOffset>
          </wp:positionH>
          <wp:positionV relativeFrom="paragraph">
            <wp:posOffset>-381000</wp:posOffset>
          </wp:positionV>
          <wp:extent cx="1085850" cy="807085"/>
          <wp:effectExtent l="0" t="0" r="0" b="0"/>
          <wp:wrapThrough wrapText="bothSides">
            <wp:wrapPolygon edited="0">
              <wp:start x="0" y="0"/>
              <wp:lineTo x="0" y="20903"/>
              <wp:lineTo x="21221" y="20903"/>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VS color_3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07085"/>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980176">
      <w:rPr>
        <w:sz w:val="36"/>
        <w:szCs w:val="36"/>
      </w:rPr>
      <w:t>IIVS New Client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BF" w:rsidRDefault="00D650BF">
    <w:pPr>
      <w:pStyle w:val="Header"/>
    </w:pPr>
  </w:p>
  <w:p w:rsidR="00D650BF" w:rsidRDefault="00D6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76BC2"/>
    <w:multiLevelType w:val="hybridMultilevel"/>
    <w:tmpl w:val="892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55686"/>
    <w:multiLevelType w:val="hybridMultilevel"/>
    <w:tmpl w:val="58ECBA88"/>
    <w:lvl w:ilvl="0" w:tplc="90744E64">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F4A98"/>
    <w:multiLevelType w:val="hybridMultilevel"/>
    <w:tmpl w:val="52308FAC"/>
    <w:lvl w:ilvl="0" w:tplc="0409000F">
      <w:start w:val="1"/>
      <w:numFmt w:val="decimal"/>
      <w:lvlText w:val="%1."/>
      <w:lvlJc w:val="left"/>
      <w:pPr>
        <w:ind w:left="720" w:hanging="360"/>
      </w:pPr>
    </w:lvl>
    <w:lvl w:ilvl="1" w:tplc="BD82A1C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0A"/>
    <w:rsid w:val="00061CC7"/>
    <w:rsid w:val="001F6E71"/>
    <w:rsid w:val="00272A09"/>
    <w:rsid w:val="002C70F0"/>
    <w:rsid w:val="002E7CA1"/>
    <w:rsid w:val="00374FBE"/>
    <w:rsid w:val="003A3140"/>
    <w:rsid w:val="00402822"/>
    <w:rsid w:val="004728B0"/>
    <w:rsid w:val="00473304"/>
    <w:rsid w:val="00572CFF"/>
    <w:rsid w:val="00582429"/>
    <w:rsid w:val="0062659B"/>
    <w:rsid w:val="006B73AB"/>
    <w:rsid w:val="006C105E"/>
    <w:rsid w:val="00744676"/>
    <w:rsid w:val="00792B41"/>
    <w:rsid w:val="007D19A8"/>
    <w:rsid w:val="007E757E"/>
    <w:rsid w:val="00817C0E"/>
    <w:rsid w:val="008E4DA6"/>
    <w:rsid w:val="00947CA3"/>
    <w:rsid w:val="00980176"/>
    <w:rsid w:val="00A4035A"/>
    <w:rsid w:val="00BB4317"/>
    <w:rsid w:val="00C971EE"/>
    <w:rsid w:val="00D152F0"/>
    <w:rsid w:val="00D1793E"/>
    <w:rsid w:val="00D21E0E"/>
    <w:rsid w:val="00D650BF"/>
    <w:rsid w:val="00DA0F7C"/>
    <w:rsid w:val="00DC3DD9"/>
    <w:rsid w:val="00E20F88"/>
    <w:rsid w:val="00E93D37"/>
    <w:rsid w:val="00E97C34"/>
    <w:rsid w:val="00FB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12384E-A991-4C60-BDED-901E30BB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176"/>
  </w:style>
  <w:style w:type="paragraph" w:styleId="Footer">
    <w:name w:val="footer"/>
    <w:basedOn w:val="Normal"/>
    <w:link w:val="FooterChar"/>
    <w:uiPriority w:val="99"/>
    <w:unhideWhenUsed/>
    <w:rsid w:val="0098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176"/>
  </w:style>
  <w:style w:type="table" w:styleId="TableGrid">
    <w:name w:val="Table Grid"/>
    <w:basedOn w:val="TableNormal"/>
    <w:uiPriority w:val="39"/>
    <w:rsid w:val="00980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0176"/>
    <w:rPr>
      <w:color w:val="808080"/>
    </w:rPr>
  </w:style>
  <w:style w:type="paragraph" w:styleId="BalloonText">
    <w:name w:val="Balloon Text"/>
    <w:basedOn w:val="Normal"/>
    <w:link w:val="BalloonTextChar"/>
    <w:uiPriority w:val="99"/>
    <w:semiHidden/>
    <w:unhideWhenUsed/>
    <w:rsid w:val="00402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22"/>
    <w:rPr>
      <w:rFonts w:ascii="Segoe UI" w:hAnsi="Segoe UI" w:cs="Segoe UI"/>
      <w:sz w:val="18"/>
      <w:szCs w:val="18"/>
    </w:rPr>
  </w:style>
  <w:style w:type="character" w:customStyle="1" w:styleId="BodyText">
    <w:name w:val="BodyText"/>
    <w:basedOn w:val="DefaultParagraphFont"/>
    <w:uiPriority w:val="1"/>
    <w:qFormat/>
    <w:rsid w:val="00402822"/>
    <w:rPr>
      <w:rFonts w:asciiTheme="minorHAnsi" w:hAnsiTheme="minorHAnsi"/>
      <w:sz w:val="20"/>
    </w:rPr>
  </w:style>
  <w:style w:type="paragraph" w:styleId="ListParagraph">
    <w:name w:val="List Paragraph"/>
    <w:basedOn w:val="Normal"/>
    <w:uiPriority w:val="34"/>
    <w:qFormat/>
    <w:rsid w:val="00D1793E"/>
    <w:pPr>
      <w:ind w:left="720"/>
      <w:contextualSpacing/>
    </w:pPr>
  </w:style>
  <w:style w:type="character" w:styleId="Hyperlink">
    <w:name w:val="Hyperlink"/>
    <w:basedOn w:val="DefaultParagraphFont"/>
    <w:uiPriority w:val="99"/>
    <w:unhideWhenUsed/>
    <w:rsid w:val="001F6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ounting@iivs.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1C79475BCD4808832E6144E1DFEB64"/>
        <w:category>
          <w:name w:val="General"/>
          <w:gallery w:val="placeholder"/>
        </w:category>
        <w:types>
          <w:type w:val="bbPlcHdr"/>
        </w:types>
        <w:behaviors>
          <w:behavior w:val="content"/>
        </w:behaviors>
        <w:guid w:val="{395F5AE5-DD04-48D0-8483-F5C9A6436661}"/>
      </w:docPartPr>
      <w:docPartBody>
        <w:p w:rsidR="000645AC" w:rsidRDefault="000645AC">
          <w:pPr>
            <w:pStyle w:val="D81C79475BCD4808832E6144E1DFEB64"/>
          </w:pPr>
          <w:r w:rsidRPr="00402822">
            <w:rPr>
              <w:rStyle w:val="PlaceholderText"/>
              <w:sz w:val="20"/>
              <w:szCs w:val="20"/>
            </w:rPr>
            <w:t>Click here to enter text.</w:t>
          </w:r>
        </w:p>
      </w:docPartBody>
    </w:docPart>
    <w:docPart>
      <w:docPartPr>
        <w:name w:val="92A9C9423D364078A707AE90CF3F7DAA"/>
        <w:category>
          <w:name w:val="General"/>
          <w:gallery w:val="placeholder"/>
        </w:category>
        <w:types>
          <w:type w:val="bbPlcHdr"/>
        </w:types>
        <w:behaviors>
          <w:behavior w:val="content"/>
        </w:behaviors>
        <w:guid w:val="{0D0EB38F-42E2-48B3-8626-839546118A58}"/>
      </w:docPartPr>
      <w:docPartBody>
        <w:p w:rsidR="000645AC" w:rsidRDefault="000645AC">
          <w:pPr>
            <w:pStyle w:val="92A9C9423D364078A707AE90CF3F7DAA"/>
          </w:pPr>
          <w:r w:rsidRPr="00402822">
            <w:rPr>
              <w:rStyle w:val="PlaceholderText"/>
              <w:sz w:val="20"/>
              <w:szCs w:val="20"/>
            </w:rPr>
            <w:t>Click here to enter text.</w:t>
          </w:r>
        </w:p>
      </w:docPartBody>
    </w:docPart>
    <w:docPart>
      <w:docPartPr>
        <w:name w:val="350826ECDA5F49648C7BC82C6633D208"/>
        <w:category>
          <w:name w:val="General"/>
          <w:gallery w:val="placeholder"/>
        </w:category>
        <w:types>
          <w:type w:val="bbPlcHdr"/>
        </w:types>
        <w:behaviors>
          <w:behavior w:val="content"/>
        </w:behaviors>
        <w:guid w:val="{A54627D6-D384-45DD-BFAB-BF98AB610662}"/>
      </w:docPartPr>
      <w:docPartBody>
        <w:p w:rsidR="000645AC" w:rsidRDefault="000645AC">
          <w:pPr>
            <w:pStyle w:val="350826ECDA5F49648C7BC82C6633D208"/>
          </w:pPr>
          <w:r w:rsidRPr="00402822">
            <w:rPr>
              <w:rStyle w:val="PlaceholderText"/>
              <w:sz w:val="20"/>
              <w:szCs w:val="20"/>
            </w:rPr>
            <w:t>Click here to enter text.</w:t>
          </w:r>
        </w:p>
      </w:docPartBody>
    </w:docPart>
    <w:docPart>
      <w:docPartPr>
        <w:name w:val="9D417D3F8868450DBACC083DE112689D"/>
        <w:category>
          <w:name w:val="General"/>
          <w:gallery w:val="placeholder"/>
        </w:category>
        <w:types>
          <w:type w:val="bbPlcHdr"/>
        </w:types>
        <w:behaviors>
          <w:behavior w:val="content"/>
        </w:behaviors>
        <w:guid w:val="{F7C1AE13-41F0-446D-BB37-BC72D0ECFE89}"/>
      </w:docPartPr>
      <w:docPartBody>
        <w:p w:rsidR="000645AC" w:rsidRDefault="000645AC">
          <w:pPr>
            <w:pStyle w:val="9D417D3F8868450DBACC083DE112689D"/>
          </w:pPr>
          <w:r w:rsidRPr="00402822">
            <w:rPr>
              <w:rStyle w:val="PlaceholderText"/>
              <w:sz w:val="20"/>
              <w:szCs w:val="20"/>
            </w:rPr>
            <w:t>Click here to enter text.</w:t>
          </w:r>
        </w:p>
      </w:docPartBody>
    </w:docPart>
    <w:docPart>
      <w:docPartPr>
        <w:name w:val="86888D5FAB774C77B706E68A12FF9FCC"/>
        <w:category>
          <w:name w:val="General"/>
          <w:gallery w:val="placeholder"/>
        </w:category>
        <w:types>
          <w:type w:val="bbPlcHdr"/>
        </w:types>
        <w:behaviors>
          <w:behavior w:val="content"/>
        </w:behaviors>
        <w:guid w:val="{13F7B200-9D7B-4830-BCF4-E6666935F8C0}"/>
      </w:docPartPr>
      <w:docPartBody>
        <w:p w:rsidR="000645AC" w:rsidRDefault="000645AC">
          <w:pPr>
            <w:pStyle w:val="86888D5FAB774C77B706E68A12FF9FCC"/>
          </w:pPr>
          <w:r w:rsidRPr="00402822">
            <w:rPr>
              <w:rStyle w:val="PlaceholderText"/>
              <w:sz w:val="20"/>
              <w:szCs w:val="20"/>
            </w:rPr>
            <w:t>Click here to enter text.</w:t>
          </w:r>
        </w:p>
      </w:docPartBody>
    </w:docPart>
    <w:docPart>
      <w:docPartPr>
        <w:name w:val="02D40EA43EAE4E8BBDE45F2C9DDFB432"/>
        <w:category>
          <w:name w:val="General"/>
          <w:gallery w:val="placeholder"/>
        </w:category>
        <w:types>
          <w:type w:val="bbPlcHdr"/>
        </w:types>
        <w:behaviors>
          <w:behavior w:val="content"/>
        </w:behaviors>
        <w:guid w:val="{6460D519-3D4D-4EF3-A333-062B0230C8F2}"/>
      </w:docPartPr>
      <w:docPartBody>
        <w:p w:rsidR="000645AC" w:rsidRDefault="000645AC">
          <w:pPr>
            <w:pStyle w:val="02D40EA43EAE4E8BBDE45F2C9DDFB432"/>
          </w:pPr>
          <w:r w:rsidRPr="00402822">
            <w:rPr>
              <w:rStyle w:val="PlaceholderText"/>
              <w:sz w:val="20"/>
              <w:szCs w:val="20"/>
            </w:rPr>
            <w:t>Click here to enter text.</w:t>
          </w:r>
        </w:p>
      </w:docPartBody>
    </w:docPart>
    <w:docPart>
      <w:docPartPr>
        <w:name w:val="0AB1BEB9A08744ACA9956CE272AE161A"/>
        <w:category>
          <w:name w:val="General"/>
          <w:gallery w:val="placeholder"/>
        </w:category>
        <w:types>
          <w:type w:val="bbPlcHdr"/>
        </w:types>
        <w:behaviors>
          <w:behavior w:val="content"/>
        </w:behaviors>
        <w:guid w:val="{85DF8854-3888-4C99-BC64-6B5026E80F25}"/>
      </w:docPartPr>
      <w:docPartBody>
        <w:p w:rsidR="000645AC" w:rsidRDefault="000645AC">
          <w:pPr>
            <w:pStyle w:val="0AB1BEB9A08744ACA9956CE272AE161A"/>
          </w:pPr>
          <w:r w:rsidRPr="00402822">
            <w:rPr>
              <w:rStyle w:val="PlaceholderText"/>
              <w:sz w:val="20"/>
              <w:szCs w:val="20"/>
            </w:rPr>
            <w:t>Click here to enter text.</w:t>
          </w:r>
        </w:p>
      </w:docPartBody>
    </w:docPart>
    <w:docPart>
      <w:docPartPr>
        <w:name w:val="AC8F0EDAF71C4CDBB10C387B50821020"/>
        <w:category>
          <w:name w:val="General"/>
          <w:gallery w:val="placeholder"/>
        </w:category>
        <w:types>
          <w:type w:val="bbPlcHdr"/>
        </w:types>
        <w:behaviors>
          <w:behavior w:val="content"/>
        </w:behaviors>
        <w:guid w:val="{6D991F10-0F45-4B3E-B841-EC2146FB5627}"/>
      </w:docPartPr>
      <w:docPartBody>
        <w:p w:rsidR="000645AC" w:rsidRDefault="000645AC">
          <w:pPr>
            <w:pStyle w:val="AC8F0EDAF71C4CDBB10C387B50821020"/>
          </w:pPr>
          <w:r w:rsidRPr="00402822">
            <w:rPr>
              <w:rStyle w:val="PlaceholderText"/>
              <w:sz w:val="20"/>
              <w:szCs w:val="20"/>
            </w:rPr>
            <w:t>Click here to enter text.</w:t>
          </w:r>
        </w:p>
      </w:docPartBody>
    </w:docPart>
    <w:docPart>
      <w:docPartPr>
        <w:name w:val="B46B842030BA4AAEAA49406C94DBB998"/>
        <w:category>
          <w:name w:val="General"/>
          <w:gallery w:val="placeholder"/>
        </w:category>
        <w:types>
          <w:type w:val="bbPlcHdr"/>
        </w:types>
        <w:behaviors>
          <w:behavior w:val="content"/>
        </w:behaviors>
        <w:guid w:val="{D725C036-6B9F-4B4D-87B3-51AC2EE5A10F}"/>
      </w:docPartPr>
      <w:docPartBody>
        <w:p w:rsidR="000645AC" w:rsidRDefault="000645AC">
          <w:pPr>
            <w:pStyle w:val="B46B842030BA4AAEAA49406C94DBB998"/>
          </w:pPr>
          <w:r w:rsidRPr="00402822">
            <w:rPr>
              <w:rStyle w:val="PlaceholderText"/>
              <w:sz w:val="20"/>
              <w:szCs w:val="20"/>
            </w:rPr>
            <w:t>Click here to enter text.</w:t>
          </w:r>
        </w:p>
      </w:docPartBody>
    </w:docPart>
    <w:docPart>
      <w:docPartPr>
        <w:name w:val="39EAF9EB8687481491B06711CBFABE75"/>
        <w:category>
          <w:name w:val="General"/>
          <w:gallery w:val="placeholder"/>
        </w:category>
        <w:types>
          <w:type w:val="bbPlcHdr"/>
        </w:types>
        <w:behaviors>
          <w:behavior w:val="content"/>
        </w:behaviors>
        <w:guid w:val="{D86BC415-AC44-47D6-9F59-7DB25ECBFDEF}"/>
      </w:docPartPr>
      <w:docPartBody>
        <w:p w:rsidR="000645AC" w:rsidRDefault="000645AC">
          <w:pPr>
            <w:pStyle w:val="39EAF9EB8687481491B06711CBFABE75"/>
          </w:pPr>
          <w:r w:rsidRPr="00402822">
            <w:rPr>
              <w:rStyle w:val="PlaceholderText"/>
              <w:sz w:val="20"/>
              <w:szCs w:val="20"/>
            </w:rPr>
            <w:t>Click here to enter text.</w:t>
          </w:r>
        </w:p>
      </w:docPartBody>
    </w:docPart>
    <w:docPart>
      <w:docPartPr>
        <w:name w:val="BFC2EFD84ED5454D958B97FB7C4868BF"/>
        <w:category>
          <w:name w:val="General"/>
          <w:gallery w:val="placeholder"/>
        </w:category>
        <w:types>
          <w:type w:val="bbPlcHdr"/>
        </w:types>
        <w:behaviors>
          <w:behavior w:val="content"/>
        </w:behaviors>
        <w:guid w:val="{BA931C96-474E-4D54-A2BE-90C9B5D9770B}"/>
      </w:docPartPr>
      <w:docPartBody>
        <w:p w:rsidR="000645AC" w:rsidRDefault="000645AC">
          <w:pPr>
            <w:pStyle w:val="BFC2EFD84ED5454D958B97FB7C4868BF"/>
          </w:pPr>
          <w:r w:rsidRPr="00A63884">
            <w:rPr>
              <w:rStyle w:val="PlaceholderText"/>
            </w:rPr>
            <w:t>Choose an item.</w:t>
          </w:r>
        </w:p>
      </w:docPartBody>
    </w:docPart>
    <w:docPart>
      <w:docPartPr>
        <w:name w:val="6AAADC86D87C4AA8AB92813DE8F24BB5"/>
        <w:category>
          <w:name w:val="General"/>
          <w:gallery w:val="placeholder"/>
        </w:category>
        <w:types>
          <w:type w:val="bbPlcHdr"/>
        </w:types>
        <w:behaviors>
          <w:behavior w:val="content"/>
        </w:behaviors>
        <w:guid w:val="{98B6B721-5B3B-4581-98E1-AD2FAE7886BF}"/>
      </w:docPartPr>
      <w:docPartBody>
        <w:p w:rsidR="000645AC" w:rsidRDefault="000645AC">
          <w:pPr>
            <w:pStyle w:val="6AAADC86D87C4AA8AB92813DE8F24BB5"/>
          </w:pPr>
          <w:r w:rsidRPr="00A63884">
            <w:rPr>
              <w:rStyle w:val="PlaceholderText"/>
            </w:rPr>
            <w:t>Choose an item.</w:t>
          </w:r>
        </w:p>
      </w:docPartBody>
    </w:docPart>
    <w:docPart>
      <w:docPartPr>
        <w:name w:val="304CF2A1498A4CB48181FE5FED4CE61E"/>
        <w:category>
          <w:name w:val="General"/>
          <w:gallery w:val="placeholder"/>
        </w:category>
        <w:types>
          <w:type w:val="bbPlcHdr"/>
        </w:types>
        <w:behaviors>
          <w:behavior w:val="content"/>
        </w:behaviors>
        <w:guid w:val="{519DFA1A-D246-47BD-9B74-BA84EF87C67A}"/>
      </w:docPartPr>
      <w:docPartBody>
        <w:p w:rsidR="000645AC" w:rsidRDefault="000645AC">
          <w:pPr>
            <w:pStyle w:val="304CF2A1498A4CB48181FE5FED4CE61E"/>
          </w:pPr>
          <w:r w:rsidRPr="00D9198B">
            <w:rPr>
              <w:rStyle w:val="PlaceholderText"/>
            </w:rPr>
            <w:t>Click here to enter text.</w:t>
          </w:r>
        </w:p>
      </w:docPartBody>
    </w:docPart>
    <w:docPart>
      <w:docPartPr>
        <w:name w:val="93D62D3B9C85472F9BB48F0562203F2C"/>
        <w:category>
          <w:name w:val="General"/>
          <w:gallery w:val="placeholder"/>
        </w:category>
        <w:types>
          <w:type w:val="bbPlcHdr"/>
        </w:types>
        <w:behaviors>
          <w:behavior w:val="content"/>
        </w:behaviors>
        <w:guid w:val="{9C501EF4-DA86-4106-9E3A-B798F7B7E73A}"/>
      </w:docPartPr>
      <w:docPartBody>
        <w:p w:rsidR="000645AC" w:rsidRDefault="000645AC">
          <w:pPr>
            <w:pStyle w:val="93D62D3B9C85472F9BB48F0562203F2C"/>
          </w:pPr>
          <w:r w:rsidRPr="00D9198B">
            <w:rPr>
              <w:rStyle w:val="PlaceholderText"/>
            </w:rPr>
            <w:t>Click here to enter text.</w:t>
          </w:r>
        </w:p>
      </w:docPartBody>
    </w:docPart>
    <w:docPart>
      <w:docPartPr>
        <w:name w:val="D6D880A13F8141A9832133F1A3AA68C0"/>
        <w:category>
          <w:name w:val="General"/>
          <w:gallery w:val="placeholder"/>
        </w:category>
        <w:types>
          <w:type w:val="bbPlcHdr"/>
        </w:types>
        <w:behaviors>
          <w:behavior w:val="content"/>
        </w:behaviors>
        <w:guid w:val="{C66B4EB9-ECF0-4A02-AB38-93318A04AEB2}"/>
      </w:docPartPr>
      <w:docPartBody>
        <w:p w:rsidR="000645AC" w:rsidRDefault="000645AC">
          <w:pPr>
            <w:pStyle w:val="D6D880A13F8141A9832133F1A3AA68C0"/>
          </w:pPr>
          <w:r w:rsidRPr="00402822">
            <w:rPr>
              <w:rStyle w:val="PlaceholderText"/>
              <w:sz w:val="20"/>
              <w:szCs w:val="20"/>
            </w:rPr>
            <w:t>Click here to enter text.</w:t>
          </w:r>
        </w:p>
      </w:docPartBody>
    </w:docPart>
    <w:docPart>
      <w:docPartPr>
        <w:name w:val="827956711D2E4137B91BA6C0054FB3E3"/>
        <w:category>
          <w:name w:val="General"/>
          <w:gallery w:val="placeholder"/>
        </w:category>
        <w:types>
          <w:type w:val="bbPlcHdr"/>
        </w:types>
        <w:behaviors>
          <w:behavior w:val="content"/>
        </w:behaviors>
        <w:guid w:val="{75F9F13B-7BE8-40DD-82AD-24F75DCB9A4D}"/>
      </w:docPartPr>
      <w:docPartBody>
        <w:p w:rsidR="000645AC" w:rsidRDefault="000645AC">
          <w:pPr>
            <w:pStyle w:val="827956711D2E4137B91BA6C0054FB3E3"/>
          </w:pPr>
          <w:r w:rsidRPr="00402822">
            <w:rPr>
              <w:rStyle w:val="PlaceholderText"/>
              <w:sz w:val="20"/>
              <w:szCs w:val="20"/>
            </w:rPr>
            <w:t>Click here to enter text.</w:t>
          </w:r>
        </w:p>
      </w:docPartBody>
    </w:docPart>
    <w:docPart>
      <w:docPartPr>
        <w:name w:val="9766E762E3F340E7ADAD42EA352CAC72"/>
        <w:category>
          <w:name w:val="General"/>
          <w:gallery w:val="placeholder"/>
        </w:category>
        <w:types>
          <w:type w:val="bbPlcHdr"/>
        </w:types>
        <w:behaviors>
          <w:behavior w:val="content"/>
        </w:behaviors>
        <w:guid w:val="{0B7049FB-6F52-4AEA-98EC-5513C83462A0}"/>
      </w:docPartPr>
      <w:docPartBody>
        <w:p w:rsidR="000645AC" w:rsidRDefault="000645AC">
          <w:pPr>
            <w:pStyle w:val="9766E762E3F340E7ADAD42EA352CAC72"/>
          </w:pPr>
          <w:r w:rsidRPr="00A63884">
            <w:rPr>
              <w:rStyle w:val="PlaceholderText"/>
            </w:rPr>
            <w:t>Choose an item.</w:t>
          </w:r>
        </w:p>
      </w:docPartBody>
    </w:docPart>
    <w:docPart>
      <w:docPartPr>
        <w:name w:val="7F627D5F823247BDB07D31FEE147395D"/>
        <w:category>
          <w:name w:val="General"/>
          <w:gallery w:val="placeholder"/>
        </w:category>
        <w:types>
          <w:type w:val="bbPlcHdr"/>
        </w:types>
        <w:behaviors>
          <w:behavior w:val="content"/>
        </w:behaviors>
        <w:guid w:val="{B65A24C6-22F2-48DB-8A53-3B4C6AEFD838}"/>
      </w:docPartPr>
      <w:docPartBody>
        <w:p w:rsidR="000645AC" w:rsidRDefault="000645AC">
          <w:pPr>
            <w:pStyle w:val="7F627D5F823247BDB07D31FEE147395D"/>
          </w:pPr>
          <w:r w:rsidRPr="00A63884">
            <w:rPr>
              <w:rStyle w:val="PlaceholderText"/>
            </w:rPr>
            <w:t>Choose an item.</w:t>
          </w:r>
        </w:p>
      </w:docPartBody>
    </w:docPart>
    <w:docPart>
      <w:docPartPr>
        <w:name w:val="2202EEB97E2F446B9574399696576A8D"/>
        <w:category>
          <w:name w:val="General"/>
          <w:gallery w:val="placeholder"/>
        </w:category>
        <w:types>
          <w:type w:val="bbPlcHdr"/>
        </w:types>
        <w:behaviors>
          <w:behavior w:val="content"/>
        </w:behaviors>
        <w:guid w:val="{EE594F8A-AEED-4C76-A92B-E98C7F4A1039}"/>
      </w:docPartPr>
      <w:docPartBody>
        <w:p w:rsidR="000645AC" w:rsidRDefault="000645AC">
          <w:pPr>
            <w:pStyle w:val="2202EEB97E2F446B9574399696576A8D"/>
          </w:pPr>
          <w:r w:rsidRPr="00A638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AC"/>
    <w:rsid w:val="00047EEE"/>
    <w:rsid w:val="000645AC"/>
    <w:rsid w:val="00520BD9"/>
    <w:rsid w:val="0077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1C79475BCD4808832E6144E1DFEB64">
    <w:name w:val="D81C79475BCD4808832E6144E1DFEB64"/>
  </w:style>
  <w:style w:type="paragraph" w:customStyle="1" w:styleId="92A9C9423D364078A707AE90CF3F7DAA">
    <w:name w:val="92A9C9423D364078A707AE90CF3F7DAA"/>
  </w:style>
  <w:style w:type="paragraph" w:customStyle="1" w:styleId="350826ECDA5F49648C7BC82C6633D208">
    <w:name w:val="350826ECDA5F49648C7BC82C6633D208"/>
  </w:style>
  <w:style w:type="paragraph" w:customStyle="1" w:styleId="9D417D3F8868450DBACC083DE112689D">
    <w:name w:val="9D417D3F8868450DBACC083DE112689D"/>
  </w:style>
  <w:style w:type="paragraph" w:customStyle="1" w:styleId="86888D5FAB774C77B706E68A12FF9FCC">
    <w:name w:val="86888D5FAB774C77B706E68A12FF9FCC"/>
  </w:style>
  <w:style w:type="paragraph" w:customStyle="1" w:styleId="02D40EA43EAE4E8BBDE45F2C9DDFB432">
    <w:name w:val="02D40EA43EAE4E8BBDE45F2C9DDFB432"/>
  </w:style>
  <w:style w:type="paragraph" w:customStyle="1" w:styleId="0AB1BEB9A08744ACA9956CE272AE161A">
    <w:name w:val="0AB1BEB9A08744ACA9956CE272AE161A"/>
  </w:style>
  <w:style w:type="paragraph" w:customStyle="1" w:styleId="AC8F0EDAF71C4CDBB10C387B50821020">
    <w:name w:val="AC8F0EDAF71C4CDBB10C387B50821020"/>
  </w:style>
  <w:style w:type="paragraph" w:customStyle="1" w:styleId="B46B842030BA4AAEAA49406C94DBB998">
    <w:name w:val="B46B842030BA4AAEAA49406C94DBB998"/>
  </w:style>
  <w:style w:type="paragraph" w:customStyle="1" w:styleId="39EAF9EB8687481491B06711CBFABE75">
    <w:name w:val="39EAF9EB8687481491B06711CBFABE75"/>
  </w:style>
  <w:style w:type="paragraph" w:customStyle="1" w:styleId="BFC2EFD84ED5454D958B97FB7C4868BF">
    <w:name w:val="BFC2EFD84ED5454D958B97FB7C4868BF"/>
  </w:style>
  <w:style w:type="paragraph" w:customStyle="1" w:styleId="6AAADC86D87C4AA8AB92813DE8F24BB5">
    <w:name w:val="6AAADC86D87C4AA8AB92813DE8F24BB5"/>
  </w:style>
  <w:style w:type="paragraph" w:customStyle="1" w:styleId="304CF2A1498A4CB48181FE5FED4CE61E">
    <w:name w:val="304CF2A1498A4CB48181FE5FED4CE61E"/>
  </w:style>
  <w:style w:type="paragraph" w:customStyle="1" w:styleId="93D62D3B9C85472F9BB48F0562203F2C">
    <w:name w:val="93D62D3B9C85472F9BB48F0562203F2C"/>
  </w:style>
  <w:style w:type="paragraph" w:customStyle="1" w:styleId="3B026DC7216F4CE9B77EF7D16B64A53E">
    <w:name w:val="3B026DC7216F4CE9B77EF7D16B64A53E"/>
  </w:style>
  <w:style w:type="paragraph" w:customStyle="1" w:styleId="D6D880A13F8141A9832133F1A3AA68C0">
    <w:name w:val="D6D880A13F8141A9832133F1A3AA68C0"/>
  </w:style>
  <w:style w:type="paragraph" w:customStyle="1" w:styleId="827956711D2E4137B91BA6C0054FB3E3">
    <w:name w:val="827956711D2E4137B91BA6C0054FB3E3"/>
  </w:style>
  <w:style w:type="paragraph" w:customStyle="1" w:styleId="9766E762E3F340E7ADAD42EA352CAC72">
    <w:name w:val="9766E762E3F340E7ADAD42EA352CAC72"/>
  </w:style>
  <w:style w:type="paragraph" w:customStyle="1" w:styleId="7F627D5F823247BDB07D31FEE147395D">
    <w:name w:val="7F627D5F823247BDB07D31FEE147395D"/>
  </w:style>
  <w:style w:type="paragraph" w:customStyle="1" w:styleId="2202EEB97E2F446B9574399696576A8D">
    <w:name w:val="2202EEB97E2F446B9574399696576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Gilbert</dc:creator>
  <cp:keywords/>
  <dc:description/>
  <cp:lastModifiedBy>Brent Gilbert</cp:lastModifiedBy>
  <cp:revision>4</cp:revision>
  <dcterms:created xsi:type="dcterms:W3CDTF">2021-09-28T10:13:00Z</dcterms:created>
  <dcterms:modified xsi:type="dcterms:W3CDTF">2021-12-07T13:53:00Z</dcterms:modified>
</cp:coreProperties>
</file>